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6A" w:rsidRDefault="00B4081E" w:rsidP="003C196A">
      <w:pPr>
        <w:rPr>
          <w:sz w:val="32"/>
          <w:szCs w:val="24"/>
        </w:rPr>
      </w:pPr>
      <w:r>
        <w:rPr>
          <w:noProof/>
          <w:sz w:val="32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-104775</wp:posOffset>
            </wp:positionV>
            <wp:extent cx="1047750" cy="1152525"/>
            <wp:effectExtent l="19050" t="0" r="0" b="0"/>
            <wp:wrapThrough wrapText="bothSides">
              <wp:wrapPolygon edited="0">
                <wp:start x="1571" y="0"/>
                <wp:lineTo x="0" y="1428"/>
                <wp:lineTo x="-393" y="5712"/>
                <wp:lineTo x="3535" y="11425"/>
                <wp:lineTo x="1964" y="16423"/>
                <wp:lineTo x="1964" y="18208"/>
                <wp:lineTo x="7855" y="21421"/>
                <wp:lineTo x="9425" y="21421"/>
                <wp:lineTo x="11389" y="21421"/>
                <wp:lineTo x="13353" y="21421"/>
                <wp:lineTo x="18851" y="18208"/>
                <wp:lineTo x="18851" y="17137"/>
                <wp:lineTo x="17280" y="11782"/>
                <wp:lineTo x="17280" y="11425"/>
                <wp:lineTo x="18065" y="11425"/>
                <wp:lineTo x="21207" y="6783"/>
                <wp:lineTo x="21207" y="5712"/>
                <wp:lineTo x="21600" y="714"/>
                <wp:lineTo x="19244" y="0"/>
                <wp:lineTo x="3142" y="0"/>
                <wp:lineTo x="1571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96A" w:rsidRDefault="003C196A" w:rsidP="003C196A">
      <w:pPr>
        <w:rPr>
          <w:sz w:val="32"/>
          <w:szCs w:val="24"/>
        </w:rPr>
      </w:pPr>
    </w:p>
    <w:p w:rsidR="003C196A" w:rsidRDefault="003C196A" w:rsidP="003C196A">
      <w:pPr>
        <w:rPr>
          <w:rFonts w:ascii="TH SarabunIT๙" w:hAnsi="TH SarabunIT๙" w:cs="TH SarabunIT๙"/>
          <w:sz w:val="32"/>
          <w:szCs w:val="32"/>
        </w:rPr>
      </w:pPr>
    </w:p>
    <w:p w:rsidR="003C196A" w:rsidRDefault="003C196A" w:rsidP="003C196A">
      <w:pPr>
        <w:rPr>
          <w:rFonts w:ascii="TH SarabunIT๙" w:hAnsi="TH SarabunIT๙" w:cs="TH SarabunIT๙"/>
          <w:sz w:val="32"/>
          <w:szCs w:val="32"/>
        </w:rPr>
      </w:pPr>
    </w:p>
    <w:p w:rsidR="003C196A" w:rsidRDefault="003C196A" w:rsidP="003C196A">
      <w:pPr>
        <w:rPr>
          <w:rFonts w:ascii="TH SarabunIT๙" w:hAnsi="TH SarabunIT๙" w:cs="TH SarabunIT๙"/>
          <w:sz w:val="32"/>
          <w:szCs w:val="32"/>
        </w:rPr>
      </w:pPr>
    </w:p>
    <w:p w:rsidR="003C196A" w:rsidRPr="006B2FDF" w:rsidRDefault="003C196A" w:rsidP="003C196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B2FDF">
        <w:rPr>
          <w:rFonts w:ascii="TH SarabunIT๙" w:hAnsi="TH SarabunIT๙" w:cs="TH SarabunIT๙"/>
          <w:b/>
          <w:bCs/>
          <w:sz w:val="36"/>
          <w:szCs w:val="36"/>
          <w:cs/>
        </w:rPr>
        <w:t>ประกาศเทศบาล</w:t>
      </w:r>
      <w:r w:rsidR="00B4081E" w:rsidRPr="006B2FDF">
        <w:rPr>
          <w:rFonts w:ascii="TH SarabunIT๙" w:hAnsi="TH SarabunIT๙" w:cs="TH SarabunIT๙" w:hint="cs"/>
          <w:b/>
          <w:bCs/>
          <w:sz w:val="36"/>
          <w:szCs w:val="36"/>
          <w:cs/>
        </w:rPr>
        <w:t>ตำบลร่มเมือง</w:t>
      </w:r>
    </w:p>
    <w:p w:rsidR="003C196A" w:rsidRDefault="003C196A" w:rsidP="003C19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43BB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Pr="00BD43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รื่อง  </w:t>
      </w:r>
      <w:r w:rsidR="00B408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สัปดาห์รณรงค์  สำรวจ  ซ่อม  และสร้างภาชนะเก็บน้ำประจำปี 2556 </w:t>
      </w:r>
    </w:p>
    <w:p w:rsidR="006B2FDF" w:rsidRPr="006B2FDF" w:rsidRDefault="006B2FDF" w:rsidP="003C196A">
      <w:pPr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3C196A" w:rsidRDefault="006B2FDF" w:rsidP="006B2FD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</w:t>
      </w:r>
    </w:p>
    <w:p w:rsidR="006B2FDF" w:rsidRPr="006B2FDF" w:rsidRDefault="006B2FDF" w:rsidP="006B2FDF">
      <w:pPr>
        <w:rPr>
          <w:rFonts w:ascii="TH SarabunIT๙" w:hAnsi="TH SarabunIT๙" w:cs="TH SarabunIT๙"/>
          <w:sz w:val="12"/>
          <w:szCs w:val="12"/>
        </w:rPr>
      </w:pPr>
    </w:p>
    <w:p w:rsidR="001B74C0" w:rsidRDefault="00B4081E" w:rsidP="00B4081E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ตามมติคณะรัฐมนตรี  เมื่อวันที่ 1 กุมภาพันธ์ 2537 เห็นชอบให้วันที่ 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 มกราคมของทุกปี  เป็นสัปดาห์รณรงค์  สำรวจ ซ่อมและสร้างภาชนะเก็บน้ำประจำปี  โดยมีวัตถุประสงค์เพื่อการเตรียมความพร้อมในการจัดเตรียมภาชนะเก็บน้ำในการสำรองน้ำไว้ใช้ในฤดูแล้งอย่างเพียงพอ  และเป็นการสร้างจิตสำนักให้ประชาชนมีความตระหนักและเห็นคุณค่าของการใช้น้ำอย่างประหยัด  นอกจากนี้ยังเป็นการช่วยดูแล  รักษา  ซ่อมสร้างภาชนะเก็บน้ำให้ถูกสุขลักษณะ  ซึ่งจะช่วยป้องกันโรคต่าง ๆ ที่จะเกิดขึ้นในฤดูแล้งได้อีกด้วย  นั้น</w:t>
      </w:r>
    </w:p>
    <w:p w:rsidR="006B2FDF" w:rsidRPr="006B2FDF" w:rsidRDefault="006B2FDF" w:rsidP="00B4081E">
      <w:pPr>
        <w:ind w:firstLine="144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B4081E" w:rsidRDefault="001B74C0" w:rsidP="0005066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เทศบาลตำบลร่มเมือง  </w:t>
      </w:r>
      <w:r w:rsidR="006B2181">
        <w:rPr>
          <w:rFonts w:ascii="TH SarabunIT๙" w:hAnsi="TH SarabunIT๙" w:cs="TH SarabunIT๙" w:hint="cs"/>
          <w:sz w:val="32"/>
          <w:szCs w:val="32"/>
          <w:cs/>
        </w:rPr>
        <w:t xml:space="preserve">จึงขอเชิญชวนให้ประชาชนในเขตเทศบาลตำบลร่มเมือง </w:t>
      </w:r>
      <w:r>
        <w:rPr>
          <w:rFonts w:ascii="TH SarabunIT๙" w:hAnsi="TH SarabunIT๙" w:cs="TH SarabunIT๙" w:hint="cs"/>
          <w:sz w:val="32"/>
          <w:szCs w:val="32"/>
          <w:cs/>
        </w:rPr>
        <w:t>ไ</w:t>
      </w:r>
      <w:r w:rsidR="006B2FDF">
        <w:rPr>
          <w:rFonts w:ascii="TH SarabunIT๙" w:hAnsi="TH SarabunIT๙" w:cs="TH SarabunIT๙" w:hint="cs"/>
          <w:sz w:val="32"/>
          <w:szCs w:val="32"/>
          <w:cs/>
        </w:rPr>
        <w:t>ด้ดำเนินกิจกรรมสัปดาห์</w:t>
      </w:r>
      <w:r>
        <w:rPr>
          <w:rFonts w:ascii="TH SarabunIT๙" w:hAnsi="TH SarabunIT๙" w:cs="TH SarabunIT๙" w:hint="cs"/>
          <w:sz w:val="32"/>
          <w:szCs w:val="32"/>
          <w:cs/>
        </w:rPr>
        <w:t>รณรงค์ สำรวจ ซ่อม และสร้าง</w:t>
      </w:r>
      <w:r w:rsidR="00B4081E">
        <w:rPr>
          <w:rFonts w:ascii="TH SarabunIT๙" w:hAnsi="TH SarabunIT๙" w:cs="TH SarabunIT๙" w:hint="cs"/>
          <w:sz w:val="32"/>
          <w:szCs w:val="32"/>
          <w:cs/>
        </w:rPr>
        <w:t xml:space="preserve">ภาชนะเก็บน้ำประจำปี  2556  </w:t>
      </w:r>
      <w:r w:rsidR="006B2F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50669">
        <w:rPr>
          <w:rFonts w:ascii="TH SarabunIT๙" w:hAnsi="TH SarabunIT๙" w:cs="TH SarabunIT๙" w:hint="cs"/>
          <w:sz w:val="32"/>
          <w:szCs w:val="32"/>
          <w:cs/>
        </w:rPr>
        <w:t>โดยร่วมกันสำรวจภาชนะเก็บน้ำ</w:t>
      </w:r>
      <w:r w:rsidR="006B2FDF">
        <w:rPr>
          <w:rFonts w:ascii="TH SarabunIT๙" w:hAnsi="TH SarabunIT๙" w:cs="TH SarabunIT๙" w:hint="cs"/>
          <w:sz w:val="32"/>
          <w:szCs w:val="32"/>
          <w:cs/>
        </w:rPr>
        <w:t xml:space="preserve"> และดำเนินการทำความสะอาด  ปรับปรุง  ซ่อมแซมภาชนะที่ชำรุดเสียหาย  และจัดหาภาชนะเพิ่มเติมตามที่เห็นสมควรเพื่อใช้เก็บกักน้ำสำหรับอุปโภค บริโภคในช่วงฤดูแล้ง ในระหว่าง 7 </w:t>
      </w:r>
      <w:r w:rsidR="006B2FDF">
        <w:rPr>
          <w:rFonts w:ascii="TH SarabunIT๙" w:hAnsi="TH SarabunIT๙" w:cs="TH SarabunIT๙"/>
          <w:sz w:val="32"/>
          <w:szCs w:val="32"/>
          <w:cs/>
        </w:rPr>
        <w:t>–</w:t>
      </w:r>
      <w:r w:rsidR="006B2FDF">
        <w:rPr>
          <w:rFonts w:ascii="TH SarabunIT๙" w:hAnsi="TH SarabunIT๙" w:cs="TH SarabunIT๙" w:hint="cs"/>
          <w:sz w:val="32"/>
          <w:szCs w:val="32"/>
          <w:cs/>
        </w:rPr>
        <w:t xml:space="preserve"> 14 มกราคม 2556  </w:t>
      </w:r>
    </w:p>
    <w:p w:rsidR="006B2FDF" w:rsidRPr="006B2FDF" w:rsidRDefault="006B2FDF" w:rsidP="00621824">
      <w:pPr>
        <w:ind w:firstLine="1440"/>
        <w:jc w:val="right"/>
        <w:rPr>
          <w:rFonts w:ascii="TH SarabunIT๙" w:hAnsi="TH SarabunIT๙" w:cs="TH SarabunIT๙"/>
          <w:sz w:val="12"/>
          <w:szCs w:val="12"/>
        </w:rPr>
      </w:pPr>
    </w:p>
    <w:p w:rsidR="006B2FDF" w:rsidRDefault="00B4081E" w:rsidP="00AB1B55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จึงประกาศมาเพื่อทราบโดยทั่วกัน</w:t>
      </w:r>
    </w:p>
    <w:p w:rsidR="006B2FDF" w:rsidRPr="006B2FDF" w:rsidRDefault="006B2FDF" w:rsidP="00AB1B55">
      <w:pPr>
        <w:spacing w:before="120"/>
        <w:rPr>
          <w:rFonts w:ascii="TH SarabunIT๙" w:hAnsi="TH SarabunIT๙" w:cs="TH SarabunIT๙"/>
          <w:sz w:val="12"/>
          <w:szCs w:val="12"/>
        </w:rPr>
      </w:pPr>
    </w:p>
    <w:p w:rsidR="00B4081E" w:rsidRDefault="00B4081E" w:rsidP="00AB1B55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วันที่  </w:t>
      </w:r>
      <w:r w:rsidR="00700A67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="006B2F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</w:t>
      </w:r>
      <w:r w:rsidR="006B2FDF"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 w:rsidR="000506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2FDF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0506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2FDF">
        <w:rPr>
          <w:rFonts w:ascii="TH SarabunIT๙" w:hAnsi="TH SarabunIT๙" w:cs="TH SarabunIT๙" w:hint="cs"/>
          <w:sz w:val="32"/>
          <w:szCs w:val="32"/>
          <w:cs/>
        </w:rPr>
        <w:t>๒๕๕6</w:t>
      </w:r>
    </w:p>
    <w:p w:rsidR="003C196A" w:rsidRDefault="003C196A" w:rsidP="00AB1B55">
      <w:pPr>
        <w:rPr>
          <w:rFonts w:ascii="TH SarabunIT๙" w:hAnsi="TH SarabunIT๙" w:cs="TH SarabunIT๙"/>
          <w:sz w:val="32"/>
          <w:szCs w:val="32"/>
        </w:rPr>
      </w:pPr>
    </w:p>
    <w:p w:rsidR="003C196A" w:rsidRDefault="00700A67" w:rsidP="003C19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</w:p>
    <w:p w:rsidR="003C196A" w:rsidRDefault="00700A67" w:rsidP="003C19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ดอนเพ็งจันทร์</w:t>
      </w:r>
    </w:p>
    <w:p w:rsidR="003C196A" w:rsidRDefault="003C196A" w:rsidP="003C196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6B2FDF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6B2FDF">
        <w:rPr>
          <w:rFonts w:ascii="TH SarabunIT๙" w:hAnsi="TH SarabunIT๙" w:cs="TH SarabunIT๙" w:hint="cs"/>
          <w:sz w:val="32"/>
          <w:szCs w:val="32"/>
          <w:cs/>
        </w:rPr>
        <w:t>สมพงษ์</w:t>
      </w:r>
      <w:proofErr w:type="spellEnd"/>
      <w:r w:rsidR="006B2FDF">
        <w:rPr>
          <w:rFonts w:ascii="TH SarabunIT๙" w:hAnsi="TH SarabunIT๙" w:cs="TH SarabunIT๙" w:hint="cs"/>
          <w:sz w:val="32"/>
          <w:szCs w:val="32"/>
          <w:cs/>
        </w:rPr>
        <w:t xml:space="preserve">  ดอนเพ็งจันทร์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C196A" w:rsidRDefault="006B2FDF" w:rsidP="003C196A">
      <w:pPr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นกยกเทศมนตรีตำบลร่มเมือง</w:t>
      </w:r>
    </w:p>
    <w:p w:rsidR="003C196A" w:rsidRDefault="003C196A" w:rsidP="003C196A">
      <w:pPr>
        <w:rPr>
          <w:rFonts w:ascii="TH SarabunIT๙" w:hAnsi="TH SarabunIT๙" w:cs="TH SarabunIT๙"/>
          <w:sz w:val="32"/>
          <w:szCs w:val="32"/>
        </w:rPr>
      </w:pPr>
    </w:p>
    <w:p w:rsidR="003C196A" w:rsidRDefault="003C196A" w:rsidP="003C196A">
      <w:pPr>
        <w:rPr>
          <w:rFonts w:ascii="TH SarabunIT๙" w:hAnsi="TH SarabunIT๙" w:cs="TH SarabunIT๙"/>
          <w:sz w:val="32"/>
          <w:szCs w:val="32"/>
        </w:rPr>
      </w:pPr>
    </w:p>
    <w:p w:rsidR="003C196A" w:rsidRDefault="003C196A" w:rsidP="003C196A">
      <w:pPr>
        <w:rPr>
          <w:rFonts w:ascii="TH SarabunIT๙" w:hAnsi="TH SarabunIT๙" w:cs="TH SarabunIT๙"/>
          <w:sz w:val="32"/>
          <w:szCs w:val="32"/>
        </w:rPr>
      </w:pPr>
    </w:p>
    <w:p w:rsidR="003C196A" w:rsidRDefault="003C196A" w:rsidP="003C196A">
      <w:pPr>
        <w:rPr>
          <w:rFonts w:ascii="TH SarabunIT๙" w:hAnsi="TH SarabunIT๙" w:cs="TH SarabunIT๙"/>
          <w:sz w:val="32"/>
          <w:szCs w:val="32"/>
        </w:rPr>
      </w:pPr>
    </w:p>
    <w:p w:rsidR="003C196A" w:rsidRDefault="003C196A" w:rsidP="003C196A">
      <w:pPr>
        <w:rPr>
          <w:rFonts w:ascii="TH SarabunIT๙" w:hAnsi="TH SarabunIT๙" w:cs="TH SarabunIT๙"/>
          <w:sz w:val="32"/>
          <w:szCs w:val="32"/>
        </w:rPr>
      </w:pPr>
    </w:p>
    <w:p w:rsidR="003C196A" w:rsidRDefault="003C196A" w:rsidP="003C196A">
      <w:pPr>
        <w:rPr>
          <w:rFonts w:ascii="TH SarabunIT๙" w:hAnsi="TH SarabunIT๙" w:cs="TH SarabunIT๙"/>
          <w:sz w:val="32"/>
          <w:szCs w:val="32"/>
        </w:rPr>
      </w:pPr>
    </w:p>
    <w:p w:rsidR="00621824" w:rsidRDefault="00621824" w:rsidP="003C196A">
      <w:pPr>
        <w:rPr>
          <w:rFonts w:ascii="TH SarabunIT๙" w:hAnsi="TH SarabunIT๙" w:cs="TH SarabunIT๙"/>
          <w:sz w:val="32"/>
          <w:szCs w:val="32"/>
        </w:rPr>
      </w:pPr>
    </w:p>
    <w:p w:rsidR="003C196A" w:rsidRDefault="003C196A" w:rsidP="003C196A">
      <w:pPr>
        <w:rPr>
          <w:rFonts w:ascii="TH SarabunIT๙" w:hAnsi="TH SarabunIT๙" w:cs="TH SarabunIT๙"/>
          <w:sz w:val="32"/>
          <w:szCs w:val="32"/>
        </w:rPr>
      </w:pPr>
    </w:p>
    <w:p w:rsidR="003C196A" w:rsidRDefault="003C196A" w:rsidP="003C196A">
      <w:pPr>
        <w:rPr>
          <w:rFonts w:ascii="TH SarabunIT๙" w:hAnsi="TH SarabunIT๙" w:cs="TH SarabunIT๙"/>
          <w:sz w:val="32"/>
          <w:szCs w:val="32"/>
        </w:rPr>
      </w:pPr>
    </w:p>
    <w:p w:rsidR="003C196A" w:rsidRDefault="003C196A" w:rsidP="003C196A">
      <w:pPr>
        <w:rPr>
          <w:rFonts w:ascii="TH SarabunIT๙" w:hAnsi="TH SarabunIT๙" w:cs="TH SarabunIT๙"/>
          <w:sz w:val="32"/>
          <w:szCs w:val="32"/>
        </w:rPr>
      </w:pPr>
    </w:p>
    <w:p w:rsidR="00AB1B55" w:rsidRDefault="00AB1B55" w:rsidP="00AB1B55">
      <w:pPr>
        <w:rPr>
          <w:rFonts w:ascii="TH SarabunIT๙" w:hAnsi="TH SarabunIT๙" w:cs="TH SarabunIT๙"/>
          <w:sz w:val="32"/>
          <w:szCs w:val="32"/>
        </w:rPr>
      </w:pPr>
    </w:p>
    <w:p w:rsidR="00AB1B55" w:rsidRDefault="00AB1B55" w:rsidP="00AB1B55">
      <w:pPr>
        <w:rPr>
          <w:rFonts w:ascii="TH SarabunIT๙" w:hAnsi="TH SarabunIT๙" w:cs="TH SarabunIT๙"/>
          <w:sz w:val="32"/>
          <w:szCs w:val="32"/>
        </w:rPr>
      </w:pPr>
    </w:p>
    <w:p w:rsidR="00AB1B55" w:rsidRDefault="00AB1B55" w:rsidP="00AB1B55">
      <w:pPr>
        <w:rPr>
          <w:rFonts w:ascii="TH SarabunIT๙" w:hAnsi="TH SarabunIT๙" w:cs="TH SarabunIT๙"/>
          <w:sz w:val="32"/>
          <w:szCs w:val="32"/>
        </w:rPr>
      </w:pPr>
    </w:p>
    <w:p w:rsidR="00AB1B55" w:rsidRDefault="00AB1B55" w:rsidP="00AB1B55">
      <w:pPr>
        <w:rPr>
          <w:rFonts w:ascii="TH SarabunIT๙" w:hAnsi="TH SarabunIT๙" w:cs="TH SarabunIT๙"/>
          <w:sz w:val="32"/>
          <w:szCs w:val="32"/>
        </w:rPr>
      </w:pPr>
    </w:p>
    <w:p w:rsidR="00AB1B55" w:rsidRDefault="00AB1B55" w:rsidP="00AB1B55">
      <w:pPr>
        <w:rPr>
          <w:rFonts w:ascii="TH SarabunIT๙" w:hAnsi="TH SarabunIT๙" w:cs="TH SarabunIT๙"/>
          <w:sz w:val="32"/>
          <w:szCs w:val="32"/>
        </w:rPr>
      </w:pPr>
    </w:p>
    <w:p w:rsidR="00AB1B55" w:rsidRDefault="00AB1B55" w:rsidP="00AB1B55">
      <w:pPr>
        <w:rPr>
          <w:rFonts w:ascii="TH SarabunIT๙" w:hAnsi="TH SarabunIT๙" w:cs="TH SarabunIT๙"/>
          <w:sz w:val="32"/>
          <w:szCs w:val="32"/>
        </w:rPr>
      </w:pPr>
    </w:p>
    <w:p w:rsidR="00AB1B55" w:rsidRDefault="00AB1B55" w:rsidP="00AB1B55">
      <w:pPr>
        <w:rPr>
          <w:rFonts w:ascii="TH SarabunIT๙" w:hAnsi="TH SarabunIT๙" w:cs="TH SarabunIT๙"/>
          <w:sz w:val="32"/>
          <w:szCs w:val="32"/>
        </w:rPr>
      </w:pPr>
    </w:p>
    <w:p w:rsidR="003C196A" w:rsidRPr="00AB1B55" w:rsidRDefault="003C196A" w:rsidP="003C196A">
      <w:pPr>
        <w:rPr>
          <w:rFonts w:ascii="TH SarabunIT๙" w:hAnsi="TH SarabunIT๙" w:cs="TH SarabunIT๙"/>
          <w:sz w:val="32"/>
          <w:szCs w:val="32"/>
        </w:rPr>
      </w:pPr>
    </w:p>
    <w:p w:rsidR="003C196A" w:rsidRDefault="003C196A" w:rsidP="003C196A">
      <w:pPr>
        <w:rPr>
          <w:rFonts w:ascii="TH SarabunIT๙" w:hAnsi="TH SarabunIT๙" w:cs="TH SarabunIT๙"/>
          <w:sz w:val="32"/>
          <w:szCs w:val="32"/>
        </w:rPr>
      </w:pPr>
    </w:p>
    <w:sectPr w:rsidR="003C196A" w:rsidSect="00A41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6C0"/>
    <w:multiLevelType w:val="hybridMultilevel"/>
    <w:tmpl w:val="D00257BA"/>
    <w:lvl w:ilvl="0" w:tplc="E91C582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B4C72"/>
    <w:rsid w:val="00050669"/>
    <w:rsid w:val="00101471"/>
    <w:rsid w:val="001B74C0"/>
    <w:rsid w:val="002A542B"/>
    <w:rsid w:val="003C196A"/>
    <w:rsid w:val="00436E91"/>
    <w:rsid w:val="004B0214"/>
    <w:rsid w:val="00621824"/>
    <w:rsid w:val="006B2181"/>
    <w:rsid w:val="006B2FDF"/>
    <w:rsid w:val="006E38BA"/>
    <w:rsid w:val="00700A67"/>
    <w:rsid w:val="009B4C72"/>
    <w:rsid w:val="00A4156D"/>
    <w:rsid w:val="00AB1B55"/>
    <w:rsid w:val="00B4081E"/>
    <w:rsid w:val="00D6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6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9</cp:revision>
  <cp:lastPrinted>2013-01-03T02:48:00Z</cp:lastPrinted>
  <dcterms:created xsi:type="dcterms:W3CDTF">2013-01-02T04:21:00Z</dcterms:created>
  <dcterms:modified xsi:type="dcterms:W3CDTF">2013-01-04T03:47:00Z</dcterms:modified>
</cp:coreProperties>
</file>