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83" w:rsidRDefault="001C2A83" w:rsidP="001C2A83">
      <w:pPr>
        <w:rPr>
          <w:rFonts w:ascii="TH SarabunPSK" w:hAnsi="TH SarabunPSK" w:cs="TH SarabunPSK"/>
          <w:sz w:val="20"/>
          <w:szCs w:val="20"/>
        </w:rPr>
      </w:pPr>
    </w:p>
    <w:p w:rsidR="001C2A83" w:rsidRDefault="001C2A83" w:rsidP="001C2A83">
      <w:pPr>
        <w:rPr>
          <w:rFonts w:ascii="TH SarabunPSK" w:hAnsi="TH SarabunPSK" w:cs="TH SarabunPSK"/>
          <w:sz w:val="20"/>
          <w:szCs w:val="20"/>
        </w:rPr>
      </w:pPr>
      <w:r>
        <w:rPr>
          <w:b/>
          <w:bCs/>
          <w:noProof/>
          <w:sz w:val="64"/>
          <w:szCs w:val="6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2161540</wp:posOffset>
            </wp:positionH>
            <wp:positionV relativeFrom="paragraph">
              <wp:posOffset>85090</wp:posOffset>
            </wp:positionV>
            <wp:extent cx="1257300" cy="1331595"/>
            <wp:effectExtent l="19050" t="0" r="0" b="0"/>
            <wp:wrapNone/>
            <wp:docPr id="2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2A83" w:rsidRDefault="001C2A83" w:rsidP="001C2A83">
      <w:pPr>
        <w:rPr>
          <w:rFonts w:ascii="TH SarabunPSK" w:hAnsi="TH SarabunPSK" w:cs="TH SarabunPSK"/>
          <w:sz w:val="20"/>
          <w:szCs w:val="20"/>
        </w:rPr>
      </w:pPr>
    </w:p>
    <w:p w:rsidR="001C2A83" w:rsidRPr="00810D22" w:rsidRDefault="001C2A83" w:rsidP="001C2A83">
      <w:pPr>
        <w:rPr>
          <w:rFonts w:ascii="Angsana New" w:hAnsi="Angsana New"/>
          <w:sz w:val="20"/>
          <w:szCs w:val="20"/>
        </w:rPr>
      </w:pPr>
    </w:p>
    <w:p w:rsidR="001C2A83" w:rsidRPr="00867C04" w:rsidRDefault="001C2A83" w:rsidP="001C2A83">
      <w:pPr>
        <w:rPr>
          <w:rFonts w:hint="cs"/>
          <w:b/>
          <w:bCs/>
          <w:sz w:val="64"/>
          <w:szCs w:val="64"/>
          <w:cs/>
        </w:rPr>
      </w:pPr>
      <w:r>
        <w:rPr>
          <w:b/>
          <w:bCs/>
          <w:sz w:val="64"/>
          <w:szCs w:val="64"/>
        </w:rPr>
        <w:t xml:space="preserve">                            </w:t>
      </w:r>
    </w:p>
    <w:p w:rsidR="001C2A83" w:rsidRDefault="001C2A83" w:rsidP="001C2A83">
      <w:pPr>
        <w:rPr>
          <w:rFonts w:hint="cs"/>
          <w:cs/>
        </w:rPr>
      </w:pPr>
    </w:p>
    <w:p w:rsidR="001C2A83" w:rsidRDefault="001C2A83" w:rsidP="001C2A83">
      <w:pPr>
        <w:rPr>
          <w:rFonts w:hint="cs"/>
        </w:rPr>
      </w:pPr>
    </w:p>
    <w:p w:rsidR="001C2A83" w:rsidRPr="0027718C" w:rsidRDefault="001C2A83" w:rsidP="001C2A8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ประกาศเทศบาลตำบลร่มเมือง</w:t>
      </w:r>
    </w:p>
    <w:p w:rsidR="001C2A83" w:rsidRPr="0027718C" w:rsidRDefault="001C2A83" w:rsidP="001C2A83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ประชุมสภา  สมัยสามัญ  สมัยที่  ๒  ประจำปี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</w:p>
    <w:p w:rsidR="001C2A83" w:rsidRPr="0027718C" w:rsidRDefault="001C2A83" w:rsidP="001C2A83">
      <w:pPr>
        <w:jc w:val="center"/>
        <w:rPr>
          <w:rFonts w:ascii="TH SarabunPSK" w:hAnsi="TH SarabunPSK" w:cs="TH SarabunPSK"/>
          <w:b/>
          <w:bCs/>
          <w:sz w:val="10"/>
          <w:szCs w:val="10"/>
          <w:cs/>
        </w:rPr>
      </w:pPr>
    </w:p>
    <w:p w:rsidR="001C2A83" w:rsidRDefault="001C2A83" w:rsidP="001C2A8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</w:t>
      </w:r>
    </w:p>
    <w:p w:rsidR="001C2A83" w:rsidRPr="00D55C7B" w:rsidRDefault="001C2A83" w:rsidP="001C2A83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1C2A83" w:rsidRPr="00D55C7B" w:rsidRDefault="001C2A83" w:rsidP="001C2A83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55C7B">
        <w:rPr>
          <w:rFonts w:ascii="TH SarabunPSK" w:hAnsi="TH SarabunPSK" w:cs="TH SarabunPSK"/>
          <w:sz w:val="32"/>
          <w:szCs w:val="32"/>
          <w:cs/>
        </w:rPr>
        <w:t xml:space="preserve">ด้วยสภาเทศบาลตำบลร่มเมือง  อำเภอเมืองพัทลุง  จังหวัดพัทลุง   </w:t>
      </w:r>
      <w:r w:rsidRPr="00886F4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ได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้กำหนดประชุมสภา     สมัยสามัญ  สมัยที่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ประจำปี  พ.ศ. ๒๕๕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๙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ในวัน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พุธ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๒๙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มิถุนายน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๒๕๕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๘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เวลา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๐๙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.๐๐ น.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    </w:t>
      </w:r>
      <w:r w:rsidRPr="00D55C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ณ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D55C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ห้องประชุมสภาเทศบาลตำบลร่มเมือง  อำเภอเมืองพัทลุง  จังหวัดพัทลุง</w:t>
      </w:r>
    </w:p>
    <w:p w:rsidR="001C2A83" w:rsidRPr="00D55C7B" w:rsidRDefault="001C2A83" w:rsidP="001C2A83">
      <w:pPr>
        <w:ind w:firstLine="1440"/>
        <w:jc w:val="thaiDistribute"/>
        <w:rPr>
          <w:sz w:val="32"/>
          <w:szCs w:val="32"/>
        </w:rPr>
      </w:pPr>
      <w:r w:rsidRPr="00D55C7B">
        <w:rPr>
          <w:sz w:val="32"/>
          <w:szCs w:val="32"/>
          <w:cs/>
        </w:rPr>
        <w:t xml:space="preserve"> </w:t>
      </w:r>
    </w:p>
    <w:p w:rsidR="001C2A83" w:rsidRPr="00D55C7B" w:rsidRDefault="001C2A83" w:rsidP="001C2A83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D55C7B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D55C7B">
        <w:rPr>
          <w:rFonts w:ascii="TH SarabunPSK" w:hAnsi="TH SarabunPSK" w:cs="TH SarabunPSK"/>
          <w:sz w:val="32"/>
          <w:szCs w:val="32"/>
          <w:cs/>
        </w:rPr>
        <w:tab/>
        <w:t>จึงประกาศ</w:t>
      </w:r>
      <w:r w:rsidRPr="00D55C7B">
        <w:rPr>
          <w:rFonts w:ascii="TH SarabunPSK" w:hAnsi="TH SarabunPSK" w:cs="TH SarabunPSK" w:hint="cs"/>
          <w:sz w:val="32"/>
          <w:szCs w:val="32"/>
          <w:cs/>
        </w:rPr>
        <w:t>ให้ทราบและประชาสัมพันธ์</w:t>
      </w:r>
      <w:r w:rsidRPr="00D55C7B">
        <w:rPr>
          <w:rFonts w:ascii="TH SarabunPSK" w:hAnsi="TH SarabunPSK" w:cs="TH SarabunPSK"/>
          <w:sz w:val="32"/>
          <w:szCs w:val="32"/>
          <w:cs/>
        </w:rPr>
        <w:t>โดยทั่วกัน</w:t>
      </w:r>
    </w:p>
    <w:p w:rsidR="001C2A83" w:rsidRPr="00D55C7B" w:rsidRDefault="001C2A83" w:rsidP="001C2A83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D55C7B">
        <w:rPr>
          <w:rFonts w:ascii="TH SarabunPSK" w:hAnsi="TH SarabunPSK" w:cs="TH SarabunPSK"/>
          <w:sz w:val="32"/>
          <w:szCs w:val="32"/>
          <w:cs/>
        </w:rPr>
        <w:tab/>
      </w:r>
      <w:r w:rsidRPr="00D55C7B">
        <w:rPr>
          <w:rFonts w:ascii="TH SarabunPSK" w:hAnsi="TH SarabunPSK" w:cs="TH SarabunPSK"/>
          <w:sz w:val="32"/>
          <w:szCs w:val="32"/>
          <w:cs/>
        </w:rPr>
        <w:tab/>
      </w:r>
      <w:r w:rsidRPr="00D55C7B">
        <w:rPr>
          <w:rFonts w:ascii="TH SarabunPSK" w:hAnsi="TH SarabunPSK" w:cs="TH SarabunPSK"/>
          <w:sz w:val="32"/>
          <w:szCs w:val="32"/>
          <w:cs/>
        </w:rPr>
        <w:tab/>
        <w:t xml:space="preserve">      ประกาศ   ณ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5C7B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Pr="00D55C7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มิถุนายน</w:t>
      </w:r>
      <w:r w:rsidRPr="00D55C7B">
        <w:rPr>
          <w:rFonts w:ascii="TH SarabunPSK" w:hAnsi="TH SarabunPSK" w:cs="TH SarabunPSK"/>
          <w:sz w:val="32"/>
          <w:szCs w:val="32"/>
          <w:cs/>
        </w:rPr>
        <w:t xml:space="preserve">  พ.ศ. ๒๕๕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1C2A83" w:rsidRPr="0027718C" w:rsidRDefault="001C2A83" w:rsidP="001C2A83">
      <w:pPr>
        <w:ind w:left="1440" w:firstLine="720"/>
        <w:rPr>
          <w:rFonts w:ascii="TH SarabunPSK" w:hAnsi="TH SarabunPSK" w:cs="TH SarabunPSK" w:hint="cs"/>
          <w:sz w:val="32"/>
          <w:szCs w:val="32"/>
        </w:rPr>
      </w:pPr>
    </w:p>
    <w:p w:rsidR="001C2A83" w:rsidRPr="0027718C" w:rsidRDefault="001C2A83" w:rsidP="001C2A83">
      <w:pPr>
        <w:ind w:left="144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56515</wp:posOffset>
            </wp:positionV>
            <wp:extent cx="1355090" cy="897890"/>
            <wp:effectExtent l="19050" t="0" r="0" b="0"/>
            <wp:wrapNone/>
            <wp:docPr id="3" name="Picture 3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A83" w:rsidRPr="0027718C" w:rsidRDefault="001C2A83" w:rsidP="001C2A83">
      <w:pPr>
        <w:ind w:left="2880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 (ลงชื่อ)</w:t>
      </w:r>
      <w:r>
        <w:rPr>
          <w:rFonts w:ascii="TH SarabunPSK" w:hAnsi="TH SarabunPSK" w:cs="TH SarabunPSK"/>
          <w:sz w:val="32"/>
          <w:szCs w:val="32"/>
        </w:rPr>
        <w:t xml:space="preserve">               </w:t>
      </w:r>
    </w:p>
    <w:p w:rsidR="001C2A83" w:rsidRPr="0027718C" w:rsidRDefault="001C2A83" w:rsidP="001C2A83">
      <w:pPr>
        <w:ind w:left="2880"/>
        <w:rPr>
          <w:rFonts w:ascii="TH SarabunPSK" w:hAnsi="TH SarabunPSK" w:cs="TH SarabunPSK"/>
          <w:sz w:val="32"/>
          <w:szCs w:val="32"/>
        </w:rPr>
      </w:pPr>
    </w:p>
    <w:p w:rsidR="001C2A83" w:rsidRPr="0027718C" w:rsidRDefault="001C2A83" w:rsidP="001C2A83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 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ปราถนา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ฤทธิ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เรือง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1C2A83" w:rsidRPr="0027718C" w:rsidRDefault="001C2A83" w:rsidP="001C2A83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 w:rsidRPr="0027718C">
        <w:rPr>
          <w:rFonts w:ascii="TH SarabunPSK" w:hAnsi="TH SarabunPSK" w:cs="TH SarabunPSK"/>
          <w:sz w:val="32"/>
          <w:szCs w:val="32"/>
          <w:cs/>
        </w:rPr>
        <w:t>ตำบลร่มเมือง</w:t>
      </w:r>
    </w:p>
    <w:p w:rsidR="001C2A83" w:rsidRPr="0027718C" w:rsidRDefault="001C2A83" w:rsidP="001C2A83">
      <w:pPr>
        <w:rPr>
          <w:rFonts w:ascii="TH SarabunPSK" w:hAnsi="TH SarabunPSK" w:cs="TH SarabunPSK"/>
          <w:szCs w:val="24"/>
        </w:rPr>
      </w:pPr>
    </w:p>
    <w:p w:rsidR="001C2A83" w:rsidRPr="0027718C" w:rsidRDefault="001C2A83" w:rsidP="001C2A83">
      <w:pPr>
        <w:rPr>
          <w:rFonts w:ascii="TH SarabunPSK" w:hAnsi="TH SarabunPSK" w:cs="TH SarabunPSK"/>
          <w:szCs w:val="24"/>
        </w:rPr>
      </w:pPr>
    </w:p>
    <w:p w:rsidR="001C2A83" w:rsidRDefault="001C2A83" w:rsidP="001C2A83">
      <w:pPr>
        <w:rPr>
          <w:rFonts w:ascii="TH SarabunPSK" w:hAnsi="TH SarabunPSK" w:cs="TH SarabunPSK" w:hint="cs"/>
          <w:szCs w:val="24"/>
        </w:rPr>
      </w:pPr>
    </w:p>
    <w:p w:rsidR="001C2A83" w:rsidRDefault="001C2A83" w:rsidP="001C2A83">
      <w:pPr>
        <w:rPr>
          <w:rFonts w:ascii="TH SarabunPSK" w:hAnsi="TH SarabunPSK" w:cs="TH SarabunPSK" w:hint="cs"/>
          <w:szCs w:val="24"/>
        </w:rPr>
      </w:pPr>
    </w:p>
    <w:p w:rsidR="001C2A83" w:rsidRDefault="001C2A83" w:rsidP="001C2A83">
      <w:pPr>
        <w:rPr>
          <w:rFonts w:ascii="TH SarabunPSK" w:hAnsi="TH SarabunPSK" w:cs="TH SarabunPSK" w:hint="cs"/>
          <w:szCs w:val="24"/>
        </w:rPr>
      </w:pPr>
    </w:p>
    <w:p w:rsidR="001C2A83" w:rsidRDefault="001C2A83" w:rsidP="001C2A83">
      <w:pPr>
        <w:rPr>
          <w:rFonts w:ascii="TH SarabunPSK" w:hAnsi="TH SarabunPSK" w:cs="TH SarabunPSK" w:hint="cs"/>
          <w:szCs w:val="24"/>
        </w:rPr>
      </w:pPr>
    </w:p>
    <w:p w:rsidR="001C2A83" w:rsidRDefault="001C2A83" w:rsidP="001C2A83">
      <w:pPr>
        <w:rPr>
          <w:rFonts w:ascii="TH SarabunPSK" w:hAnsi="TH SarabunPSK" w:cs="TH SarabunPSK" w:hint="cs"/>
          <w:szCs w:val="24"/>
        </w:rPr>
      </w:pPr>
    </w:p>
    <w:p w:rsidR="001C2A83" w:rsidRDefault="001C2A83" w:rsidP="001C2A83">
      <w:pPr>
        <w:rPr>
          <w:rFonts w:ascii="TH SarabunPSK" w:hAnsi="TH SarabunPSK" w:cs="TH SarabunPSK" w:hint="cs"/>
          <w:szCs w:val="24"/>
        </w:rPr>
      </w:pPr>
    </w:p>
    <w:p w:rsidR="001C2A83" w:rsidRDefault="001C2A83" w:rsidP="001C2A83">
      <w:pPr>
        <w:rPr>
          <w:rFonts w:ascii="TH SarabunPSK" w:hAnsi="TH SarabunPSK" w:cs="TH SarabunPSK" w:hint="cs"/>
          <w:szCs w:val="24"/>
        </w:rPr>
      </w:pPr>
    </w:p>
    <w:p w:rsidR="001C2A83" w:rsidRDefault="001C2A83" w:rsidP="001C2A83">
      <w:pPr>
        <w:rPr>
          <w:rFonts w:ascii="TH SarabunPSK" w:hAnsi="TH SarabunPSK" w:cs="TH SarabunPSK"/>
          <w:szCs w:val="24"/>
        </w:rPr>
      </w:pPr>
    </w:p>
    <w:p w:rsidR="001C2A83" w:rsidRDefault="001C2A83" w:rsidP="001C2A83">
      <w:pPr>
        <w:rPr>
          <w:rFonts w:ascii="TH SarabunPSK" w:hAnsi="TH SarabunPSK" w:cs="TH SarabunPSK"/>
          <w:szCs w:val="24"/>
        </w:rPr>
      </w:pPr>
    </w:p>
    <w:p w:rsidR="001C2A83" w:rsidRDefault="001C2A83" w:rsidP="001C2A83">
      <w:pPr>
        <w:rPr>
          <w:rFonts w:ascii="TH SarabunPSK" w:hAnsi="TH SarabunPSK" w:cs="TH SarabunPSK"/>
          <w:szCs w:val="24"/>
        </w:rPr>
      </w:pPr>
    </w:p>
    <w:p w:rsidR="001C2A83" w:rsidRDefault="001C2A83" w:rsidP="001C2A83">
      <w:pPr>
        <w:rPr>
          <w:rFonts w:ascii="TH SarabunPSK" w:hAnsi="TH SarabunPSK" w:cs="TH SarabunPSK"/>
          <w:szCs w:val="24"/>
        </w:rPr>
      </w:pPr>
    </w:p>
    <w:p w:rsidR="001C2A83" w:rsidRDefault="001C2A83" w:rsidP="001C2A83">
      <w:pPr>
        <w:rPr>
          <w:rFonts w:ascii="TH SarabunPSK" w:hAnsi="TH SarabunPSK" w:cs="TH SarabunPSK"/>
          <w:szCs w:val="24"/>
        </w:rPr>
      </w:pPr>
    </w:p>
    <w:p w:rsidR="001C2A83" w:rsidRDefault="001C2A83" w:rsidP="001C2A83">
      <w:pPr>
        <w:rPr>
          <w:rFonts w:ascii="TH SarabunPSK" w:hAnsi="TH SarabunPSK" w:cs="TH SarabunPSK" w:hint="cs"/>
          <w:szCs w:val="24"/>
        </w:rPr>
      </w:pPr>
    </w:p>
    <w:p w:rsidR="001C2A83" w:rsidRDefault="001C2A83" w:rsidP="001C2A83">
      <w:pPr>
        <w:rPr>
          <w:rFonts w:ascii="TH SarabunPSK" w:hAnsi="TH SarabunPSK" w:cs="TH SarabunPSK"/>
          <w:sz w:val="20"/>
          <w:szCs w:val="20"/>
        </w:rPr>
      </w:pPr>
      <w:proofErr w:type="gramStart"/>
      <w:r w:rsidRPr="00A27FF1">
        <w:rPr>
          <w:rFonts w:ascii="TH SarabunPSK" w:hAnsi="TH SarabunPSK" w:cs="TH SarabunPSK"/>
          <w:sz w:val="20"/>
          <w:szCs w:val="20"/>
        </w:rPr>
        <w:t>d</w:t>
      </w:r>
      <w:r>
        <w:rPr>
          <w:rFonts w:ascii="TH SarabunPSK" w:hAnsi="TH SarabunPSK" w:cs="TH SarabunPSK"/>
          <w:sz w:val="20"/>
          <w:szCs w:val="20"/>
          <w:cs/>
        </w:rPr>
        <w:t>/อรอุษา</w:t>
      </w:r>
      <w:proofErr w:type="gramEnd"/>
      <w:r>
        <w:rPr>
          <w:rFonts w:ascii="TH SarabunPSK" w:hAnsi="TH SarabunPSK" w:cs="TH SarabunPSK"/>
          <w:sz w:val="20"/>
          <w:szCs w:val="20"/>
          <w:cs/>
        </w:rPr>
        <w:t xml:space="preserve"> /ประกาศ</w:t>
      </w:r>
      <w:r>
        <w:rPr>
          <w:rFonts w:ascii="TH SarabunPSK" w:hAnsi="TH SarabunPSK" w:cs="TH SarabunPSK" w:hint="cs"/>
          <w:sz w:val="20"/>
          <w:szCs w:val="20"/>
          <w:cs/>
        </w:rPr>
        <w:t>เทศ</w:t>
      </w:r>
      <w:r>
        <w:rPr>
          <w:rFonts w:ascii="TH SarabunPSK" w:hAnsi="TH SarabunPSK" w:cs="TH SarabunPSK"/>
          <w:sz w:val="20"/>
          <w:szCs w:val="20"/>
          <w:cs/>
        </w:rPr>
        <w:t xml:space="preserve">./น. </w:t>
      </w:r>
      <w:r>
        <w:rPr>
          <w:rFonts w:ascii="TH SarabunPSK" w:hAnsi="TH SarabunPSK" w:cs="TH SarabunPSK" w:hint="cs"/>
          <w:sz w:val="20"/>
          <w:szCs w:val="20"/>
          <w:cs/>
        </w:rPr>
        <w:t xml:space="preserve">๑๒ </w:t>
      </w:r>
      <w:r w:rsidRPr="00A27FF1">
        <w:rPr>
          <w:rFonts w:ascii="TH SarabunPSK" w:hAnsi="TH SarabunPSK" w:cs="TH SarabunPSK"/>
          <w:sz w:val="20"/>
          <w:szCs w:val="20"/>
          <w:cs/>
        </w:rPr>
        <w:t>/ค ๐๖</w:t>
      </w:r>
    </w:p>
    <w:p w:rsidR="001C2A83" w:rsidRDefault="001C2A83" w:rsidP="001C2A83">
      <w:pPr>
        <w:rPr>
          <w:rFonts w:ascii="TH SarabunPSK" w:hAnsi="TH SarabunPSK" w:cs="TH SarabunPSK"/>
          <w:sz w:val="20"/>
          <w:szCs w:val="20"/>
        </w:rPr>
      </w:pPr>
    </w:p>
    <w:p w:rsidR="001C7314" w:rsidRDefault="001C7314"/>
    <w:sectPr w:rsidR="001C7314" w:rsidSect="001C7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C2A83"/>
    <w:rsid w:val="001C2A83"/>
    <w:rsid w:val="001C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8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typu</dc:creator>
  <cp:lastModifiedBy>typu</cp:lastModifiedBy>
  <cp:revision>1</cp:revision>
  <dcterms:created xsi:type="dcterms:W3CDTF">2016-06-15T02:32:00Z</dcterms:created>
  <dcterms:modified xsi:type="dcterms:W3CDTF">2016-06-15T02:32:00Z</dcterms:modified>
</cp:coreProperties>
</file>