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DFE" w:rsidRDefault="00F50DFE">
      <w:pPr>
        <w:rPr>
          <w:rFonts w:hint="cs"/>
        </w:rPr>
      </w:pPr>
    </w:p>
    <w:p w:rsidR="00AA2F0A" w:rsidRDefault="00AA2F0A" w:rsidP="00AA2F0A">
      <w:pPr>
        <w:rPr>
          <w:rFonts w:ascii="TH SarabunPSK" w:hAnsi="TH SarabunPSK" w:cs="TH SarabunPSK"/>
          <w:sz w:val="20"/>
          <w:szCs w:val="20"/>
        </w:rPr>
      </w:pPr>
    </w:p>
    <w:p w:rsidR="00AA2F0A" w:rsidRDefault="00AA2F0A" w:rsidP="00AA2F0A">
      <w:pPr>
        <w:rPr>
          <w:rFonts w:ascii="TH SarabunPSK" w:hAnsi="TH SarabunPSK" w:cs="TH SarabunPSK"/>
          <w:sz w:val="20"/>
          <w:szCs w:val="20"/>
        </w:rPr>
      </w:pPr>
    </w:p>
    <w:p w:rsidR="00AA2F0A" w:rsidRDefault="00AA2F0A" w:rsidP="00AA2F0A">
      <w:pPr>
        <w:rPr>
          <w:rFonts w:ascii="TH SarabunPSK" w:hAnsi="TH SarabunPSK" w:cs="TH SarabunPSK" w:hint="cs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2085975</wp:posOffset>
            </wp:positionH>
            <wp:positionV relativeFrom="paragraph">
              <wp:posOffset>-483235</wp:posOffset>
            </wp:positionV>
            <wp:extent cx="1257300" cy="1331595"/>
            <wp:effectExtent l="19050" t="0" r="0" b="0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2F0A" w:rsidRDefault="00AA2F0A" w:rsidP="00AA2F0A">
      <w:pPr>
        <w:rPr>
          <w:rFonts w:ascii="TH SarabunPSK" w:hAnsi="TH SarabunPSK" w:cs="TH SarabunPSK"/>
          <w:sz w:val="20"/>
          <w:szCs w:val="20"/>
        </w:rPr>
      </w:pPr>
    </w:p>
    <w:p w:rsidR="00AA2F0A" w:rsidRPr="00810D22" w:rsidRDefault="00AA2F0A" w:rsidP="00AA2F0A">
      <w:pPr>
        <w:rPr>
          <w:rFonts w:ascii="Angsana New" w:hAnsi="Angsana New" w:hint="cs"/>
          <w:sz w:val="20"/>
          <w:szCs w:val="20"/>
        </w:rPr>
      </w:pPr>
    </w:p>
    <w:p w:rsidR="00AA2F0A" w:rsidRDefault="00AA2F0A" w:rsidP="00AA2F0A">
      <w:pPr>
        <w:rPr>
          <w:rFonts w:hint="cs"/>
          <w:cs/>
        </w:rPr>
      </w:pPr>
    </w:p>
    <w:p w:rsidR="00AA2F0A" w:rsidRDefault="00AA2F0A" w:rsidP="00AA2F0A">
      <w:pPr>
        <w:rPr>
          <w:rFonts w:hint="cs"/>
        </w:rPr>
      </w:pPr>
    </w:p>
    <w:p w:rsidR="00AA2F0A" w:rsidRPr="0027718C" w:rsidRDefault="00AA2F0A" w:rsidP="00AA2F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สภา</w:t>
      </w: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เทศบาลตำบลร่มเมือง</w:t>
      </w:r>
    </w:p>
    <w:p w:rsidR="00AA2F0A" w:rsidRPr="0027718C" w:rsidRDefault="00AA2F0A" w:rsidP="00AA2F0A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ประชุมสภาเทศบาลตำบล  สมัยวิสามัญ  สมัยที่ ๑ ประจำปี  </w:t>
      </w: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</w:t>
      </w:r>
    </w:p>
    <w:p w:rsidR="00AA2F0A" w:rsidRPr="0027718C" w:rsidRDefault="00AA2F0A" w:rsidP="00AA2F0A">
      <w:pPr>
        <w:jc w:val="center"/>
        <w:rPr>
          <w:rFonts w:ascii="TH SarabunPSK" w:hAnsi="TH SarabunPSK" w:cs="TH SarabunPSK"/>
          <w:b/>
          <w:bCs/>
          <w:sz w:val="10"/>
          <w:szCs w:val="10"/>
          <w:cs/>
        </w:rPr>
      </w:pPr>
    </w:p>
    <w:p w:rsidR="00AA2F0A" w:rsidRDefault="00AA2F0A" w:rsidP="00AA2F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718C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</w:t>
      </w:r>
    </w:p>
    <w:p w:rsidR="00AA2F0A" w:rsidRPr="00D55C7B" w:rsidRDefault="00AA2F0A" w:rsidP="00AA2F0A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AA2F0A" w:rsidRDefault="00AA2F0A" w:rsidP="00AA2F0A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ตามประกาศอำเภอเมืองพัทลุง  เรื่อง  เรียกประชุม</w:t>
      </w:r>
      <w:r w:rsidRPr="00B0645B">
        <w:rPr>
          <w:rFonts w:ascii="TH SarabunPSK" w:hAnsi="TH SarabunPSK" w:cs="TH SarabunPSK"/>
          <w:sz w:val="32"/>
          <w:szCs w:val="32"/>
          <w:cs/>
        </w:rPr>
        <w:t>สภาเทศบ</w:t>
      </w:r>
      <w:r>
        <w:rPr>
          <w:rFonts w:ascii="TH SarabunPSK" w:hAnsi="TH SarabunPSK" w:cs="TH SarabunPSK"/>
          <w:sz w:val="32"/>
          <w:szCs w:val="32"/>
          <w:cs/>
        </w:rPr>
        <w:t>าลตำบลร่มเมือง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สมัยวิสามัญ สมัยที่ ๑ ประจำปี พ.ศ. ๒๕๕๙  มีกำหนด ๔ วัน นับตั้งแต่วันที่ ๒๖ - ๒๙  กันยายน ๒๕๕๙  เป็นต้นไป</w:t>
      </w:r>
    </w:p>
    <w:p w:rsidR="00AA2F0A" w:rsidRPr="00AB5603" w:rsidRDefault="00AA2F0A" w:rsidP="00AA2F0A">
      <w:pPr>
        <w:ind w:firstLine="1440"/>
        <w:jc w:val="thaiDistribute"/>
        <w:rPr>
          <w:rFonts w:ascii="TH SarabunPSK" w:hAnsi="TH SarabunPSK" w:cs="TH SarabunPSK" w:hint="cs"/>
          <w:sz w:val="20"/>
          <w:szCs w:val="20"/>
        </w:rPr>
      </w:pPr>
    </w:p>
    <w:p w:rsidR="00AA2F0A" w:rsidRPr="00D55C7B" w:rsidRDefault="00AA2F0A" w:rsidP="00AA2F0A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55C7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สภาเทศบาลตำบลร่มเมือง  </w:t>
      </w:r>
      <w:r w:rsidRPr="00886F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ได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้กำหนดประชุมสภา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เทศบาลตำบล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สมัย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วิ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สามัญ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886F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สมัยท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๑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ประจำปี  พ.ศ. ๒๕๕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๙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886F42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ในวัน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อังคาร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๒๗ กันยายน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๒๕๕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๙ 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๐๙.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๐๐ น.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D55C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ณ 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D55C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ห้องประชุมสภาเทศบาล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ตำบลร่มเมือง อำเภอเมืองพัทลุง </w:t>
      </w:r>
      <w:r w:rsidRPr="00D55C7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จังหวัดพัทลุง</w:t>
      </w:r>
    </w:p>
    <w:p w:rsidR="00AA2F0A" w:rsidRPr="00D55C7B" w:rsidRDefault="00AA2F0A" w:rsidP="00AA2F0A">
      <w:pPr>
        <w:ind w:firstLine="1440"/>
        <w:jc w:val="thaiDistribute"/>
        <w:rPr>
          <w:sz w:val="32"/>
          <w:szCs w:val="32"/>
        </w:rPr>
      </w:pPr>
      <w:r w:rsidRPr="00D55C7B">
        <w:rPr>
          <w:sz w:val="32"/>
          <w:szCs w:val="32"/>
          <w:cs/>
        </w:rPr>
        <w:t xml:space="preserve"> </w:t>
      </w:r>
    </w:p>
    <w:p w:rsidR="00AA2F0A" w:rsidRPr="00D55C7B" w:rsidRDefault="00AA2F0A" w:rsidP="00AA2F0A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D55C7B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Pr="00D55C7B">
        <w:rPr>
          <w:rFonts w:ascii="TH SarabunPSK" w:hAnsi="TH SarabunPSK" w:cs="TH SarabunPSK"/>
          <w:sz w:val="32"/>
          <w:szCs w:val="32"/>
          <w:cs/>
        </w:rPr>
        <w:tab/>
        <w:t>จึงประกาศ</w:t>
      </w:r>
      <w:r w:rsidRPr="00D55C7B">
        <w:rPr>
          <w:rFonts w:ascii="TH SarabunPSK" w:hAnsi="TH SarabunPSK" w:cs="TH SarabunPSK" w:hint="cs"/>
          <w:sz w:val="32"/>
          <w:szCs w:val="32"/>
          <w:cs/>
        </w:rPr>
        <w:t>ให้ทราบและประชาสัมพันธ์</w:t>
      </w:r>
      <w:r w:rsidRPr="00D55C7B">
        <w:rPr>
          <w:rFonts w:ascii="TH SarabunPSK" w:hAnsi="TH SarabunPSK" w:cs="TH SarabunPSK"/>
          <w:sz w:val="32"/>
          <w:szCs w:val="32"/>
          <w:cs/>
        </w:rPr>
        <w:t>โดยทั่วกัน</w:t>
      </w:r>
    </w:p>
    <w:p w:rsidR="00AA2F0A" w:rsidRPr="00D55C7B" w:rsidRDefault="00AA2F0A" w:rsidP="00AA2F0A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D55C7B">
        <w:rPr>
          <w:rFonts w:ascii="TH SarabunPSK" w:hAnsi="TH SarabunPSK" w:cs="TH SarabunPSK"/>
          <w:sz w:val="32"/>
          <w:szCs w:val="32"/>
          <w:cs/>
        </w:rPr>
        <w:tab/>
      </w:r>
      <w:r w:rsidRPr="00D55C7B">
        <w:rPr>
          <w:rFonts w:ascii="TH SarabunPSK" w:hAnsi="TH SarabunPSK" w:cs="TH SarabunPSK"/>
          <w:sz w:val="32"/>
          <w:szCs w:val="32"/>
          <w:cs/>
        </w:rPr>
        <w:tab/>
      </w:r>
      <w:r w:rsidRPr="00D55C7B">
        <w:rPr>
          <w:rFonts w:ascii="TH SarabunPSK" w:hAnsi="TH SarabunPSK" w:cs="TH SarabunPSK"/>
          <w:sz w:val="32"/>
          <w:szCs w:val="32"/>
          <w:cs/>
        </w:rPr>
        <w:tab/>
        <w:t xml:space="preserve">      ประกาศ   ณ  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D55C7B">
        <w:rPr>
          <w:rFonts w:ascii="TH SarabunPSK" w:hAnsi="TH SarabunPSK" w:cs="TH SarabunPSK"/>
          <w:sz w:val="32"/>
          <w:szCs w:val="32"/>
          <w:cs/>
        </w:rPr>
        <w:t xml:space="preserve">  พ.ศ.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AA2F0A" w:rsidRPr="0027718C" w:rsidRDefault="00AA2F0A" w:rsidP="00AA2F0A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</w:p>
    <w:p w:rsidR="00AA2F0A" w:rsidRPr="0027718C" w:rsidRDefault="00AA2F0A" w:rsidP="00AA2F0A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5715</wp:posOffset>
            </wp:positionV>
            <wp:extent cx="1193165" cy="897890"/>
            <wp:effectExtent l="19050" t="0" r="6985" b="0"/>
            <wp:wrapNone/>
            <wp:docPr id="3" name="Picture 3" descr="sca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165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F0A" w:rsidRPr="0027718C" w:rsidRDefault="00AA2F0A" w:rsidP="00AA2F0A">
      <w:pPr>
        <w:ind w:left="288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(ลงชื่อ)</w:t>
      </w:r>
      <w:r>
        <w:rPr>
          <w:rFonts w:ascii="TH SarabunPSK" w:hAnsi="TH SarabunPSK" w:cs="TH SarabunPSK"/>
          <w:sz w:val="32"/>
          <w:szCs w:val="32"/>
        </w:rPr>
        <w:t xml:space="preserve">               </w:t>
      </w:r>
    </w:p>
    <w:p w:rsidR="00AA2F0A" w:rsidRPr="0027718C" w:rsidRDefault="00AA2F0A" w:rsidP="00AA2F0A">
      <w:pPr>
        <w:ind w:left="28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</w:t>
      </w:r>
    </w:p>
    <w:p w:rsidR="00AA2F0A" w:rsidRPr="0027718C" w:rsidRDefault="00AA2F0A" w:rsidP="00AA2F0A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 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ปราถนา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ฤทธิ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เรือง</w:t>
      </w:r>
      <w:r w:rsidRPr="0027718C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AA2F0A" w:rsidRPr="0027718C" w:rsidRDefault="00AA2F0A" w:rsidP="00AA2F0A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27718C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ประธานสภาเทศบาล</w:t>
      </w:r>
      <w:r w:rsidRPr="0027718C">
        <w:rPr>
          <w:rFonts w:ascii="TH SarabunPSK" w:hAnsi="TH SarabunPSK" w:cs="TH SarabunPSK"/>
          <w:sz w:val="32"/>
          <w:szCs w:val="32"/>
          <w:cs/>
        </w:rPr>
        <w:t>ตำบลร่มเมือง</w:t>
      </w:r>
    </w:p>
    <w:p w:rsidR="00AA2F0A" w:rsidRPr="0027718C" w:rsidRDefault="00AA2F0A" w:rsidP="00AA2F0A">
      <w:pPr>
        <w:rPr>
          <w:rFonts w:ascii="TH SarabunPSK" w:hAnsi="TH SarabunPSK" w:cs="TH SarabunPSK"/>
          <w:szCs w:val="24"/>
        </w:rPr>
      </w:pPr>
    </w:p>
    <w:p w:rsidR="00AA2F0A" w:rsidRPr="0027718C" w:rsidRDefault="00AA2F0A" w:rsidP="00AA2F0A">
      <w:pPr>
        <w:rPr>
          <w:rFonts w:ascii="TH SarabunPSK" w:hAnsi="TH SarabunPSK" w:cs="TH SarabunPSK"/>
          <w:szCs w:val="24"/>
        </w:rPr>
      </w:pPr>
    </w:p>
    <w:p w:rsidR="00AA2F0A" w:rsidRDefault="00AA2F0A" w:rsidP="00AA2F0A">
      <w:pPr>
        <w:rPr>
          <w:rFonts w:ascii="TH SarabunPSK" w:hAnsi="TH SarabunPSK" w:cs="TH SarabunPSK" w:hint="cs"/>
          <w:szCs w:val="24"/>
        </w:rPr>
      </w:pPr>
    </w:p>
    <w:p w:rsidR="00AA2F0A" w:rsidRDefault="00AA2F0A" w:rsidP="00AA2F0A">
      <w:pPr>
        <w:rPr>
          <w:rFonts w:ascii="TH SarabunPSK" w:hAnsi="TH SarabunPSK" w:cs="TH SarabunPSK" w:hint="cs"/>
          <w:szCs w:val="24"/>
        </w:rPr>
      </w:pPr>
    </w:p>
    <w:p w:rsidR="00AA2F0A" w:rsidRDefault="00AA2F0A" w:rsidP="00AA2F0A">
      <w:pPr>
        <w:rPr>
          <w:rFonts w:ascii="TH SarabunPSK" w:hAnsi="TH SarabunPSK" w:cs="TH SarabunPSK" w:hint="cs"/>
          <w:szCs w:val="24"/>
        </w:rPr>
      </w:pPr>
    </w:p>
    <w:p w:rsidR="00AA2F0A" w:rsidRDefault="00AA2F0A" w:rsidP="00AA2F0A">
      <w:pPr>
        <w:rPr>
          <w:rFonts w:ascii="TH SarabunPSK" w:hAnsi="TH SarabunPSK" w:cs="TH SarabunPSK" w:hint="cs"/>
          <w:szCs w:val="24"/>
        </w:rPr>
      </w:pPr>
    </w:p>
    <w:p w:rsidR="00AA2F0A" w:rsidRDefault="00AA2F0A" w:rsidP="00AA2F0A">
      <w:pPr>
        <w:rPr>
          <w:rFonts w:ascii="TH SarabunPSK" w:hAnsi="TH SarabunPSK" w:cs="TH SarabunPSK" w:hint="cs"/>
          <w:szCs w:val="24"/>
        </w:rPr>
      </w:pPr>
    </w:p>
    <w:p w:rsidR="00AA2F0A" w:rsidRDefault="00AA2F0A" w:rsidP="00AA2F0A">
      <w:pPr>
        <w:rPr>
          <w:rFonts w:ascii="TH SarabunPSK" w:hAnsi="TH SarabunPSK" w:cs="TH SarabunPSK" w:hint="cs"/>
          <w:szCs w:val="24"/>
        </w:rPr>
      </w:pPr>
    </w:p>
    <w:p w:rsidR="00AA2F0A" w:rsidRDefault="00AA2F0A" w:rsidP="00AA2F0A">
      <w:pPr>
        <w:rPr>
          <w:rFonts w:ascii="TH SarabunPSK" w:hAnsi="TH SarabunPSK" w:cs="TH SarabunPSK" w:hint="cs"/>
          <w:szCs w:val="24"/>
        </w:rPr>
      </w:pPr>
    </w:p>
    <w:p w:rsidR="00AA2F0A" w:rsidRDefault="00AA2F0A" w:rsidP="00AA2F0A">
      <w:pPr>
        <w:rPr>
          <w:rFonts w:ascii="TH SarabunPSK" w:hAnsi="TH SarabunPSK" w:cs="TH SarabunPSK"/>
          <w:szCs w:val="24"/>
        </w:rPr>
      </w:pPr>
    </w:p>
    <w:p w:rsidR="00AA2F0A" w:rsidRDefault="00AA2F0A" w:rsidP="00AA2F0A">
      <w:pPr>
        <w:rPr>
          <w:rFonts w:ascii="TH SarabunPSK" w:hAnsi="TH SarabunPSK" w:cs="TH SarabunPSK" w:hint="cs"/>
          <w:szCs w:val="24"/>
        </w:rPr>
      </w:pPr>
    </w:p>
    <w:p w:rsidR="00AA2F0A" w:rsidRDefault="00AA2F0A" w:rsidP="00AA2F0A">
      <w:pPr>
        <w:rPr>
          <w:rFonts w:ascii="TH SarabunPSK" w:hAnsi="TH SarabunPSK" w:cs="TH SarabunPSK" w:hint="cs"/>
          <w:szCs w:val="24"/>
        </w:rPr>
      </w:pPr>
    </w:p>
    <w:p w:rsidR="00AA2F0A" w:rsidRDefault="00AA2F0A" w:rsidP="00AA2F0A">
      <w:pPr>
        <w:rPr>
          <w:rFonts w:ascii="TH SarabunPSK" w:hAnsi="TH SarabunPSK" w:cs="TH SarabunPSK" w:hint="cs"/>
          <w:szCs w:val="24"/>
        </w:rPr>
      </w:pPr>
    </w:p>
    <w:p w:rsidR="00AA2F0A" w:rsidRDefault="00AA2F0A" w:rsidP="00AA2F0A">
      <w:pPr>
        <w:rPr>
          <w:rFonts w:ascii="TH SarabunPSK" w:hAnsi="TH SarabunPSK" w:cs="TH SarabunPSK"/>
          <w:szCs w:val="24"/>
        </w:rPr>
      </w:pPr>
    </w:p>
    <w:p w:rsidR="00AA2F0A" w:rsidRDefault="00AA2F0A" w:rsidP="00AA2F0A">
      <w:pPr>
        <w:rPr>
          <w:rFonts w:ascii="TH SarabunPSK" w:hAnsi="TH SarabunPSK" w:cs="TH SarabunPSK"/>
          <w:szCs w:val="24"/>
        </w:rPr>
      </w:pPr>
    </w:p>
    <w:p w:rsidR="00AA2F0A" w:rsidRDefault="00AA2F0A" w:rsidP="00AA2F0A">
      <w:pPr>
        <w:rPr>
          <w:rFonts w:ascii="TH SarabunPSK" w:hAnsi="TH SarabunPSK" w:cs="TH SarabunPSK"/>
          <w:szCs w:val="24"/>
        </w:rPr>
      </w:pPr>
    </w:p>
    <w:p w:rsidR="00AA2F0A" w:rsidRDefault="00AA2F0A" w:rsidP="00AA2F0A">
      <w:pPr>
        <w:rPr>
          <w:rFonts w:ascii="TH SarabunPSK" w:hAnsi="TH SarabunPSK" w:cs="TH SarabunPSK"/>
          <w:sz w:val="20"/>
          <w:szCs w:val="20"/>
        </w:rPr>
      </w:pPr>
      <w:r w:rsidRPr="00A27FF1">
        <w:rPr>
          <w:rFonts w:ascii="TH SarabunPSK" w:hAnsi="TH SarabunPSK" w:cs="TH SarabunPSK"/>
          <w:sz w:val="20"/>
          <w:szCs w:val="20"/>
        </w:rPr>
        <w:t>d</w:t>
      </w:r>
      <w:r>
        <w:rPr>
          <w:rFonts w:ascii="TH SarabunPSK" w:hAnsi="TH SarabunPSK" w:cs="TH SarabunPSK"/>
          <w:sz w:val="20"/>
          <w:szCs w:val="20"/>
          <w:cs/>
        </w:rPr>
        <w:t>/อรอุษา /ประกาศ</w:t>
      </w:r>
      <w:r>
        <w:rPr>
          <w:rFonts w:ascii="TH SarabunPSK" w:hAnsi="TH SarabunPSK" w:cs="TH SarabunPSK" w:hint="cs"/>
          <w:sz w:val="20"/>
          <w:szCs w:val="20"/>
          <w:cs/>
        </w:rPr>
        <w:t>เทศ</w:t>
      </w:r>
      <w:r>
        <w:rPr>
          <w:rFonts w:ascii="TH SarabunPSK" w:hAnsi="TH SarabunPSK" w:cs="TH SarabunPSK"/>
          <w:sz w:val="20"/>
          <w:szCs w:val="20"/>
          <w:cs/>
        </w:rPr>
        <w:t xml:space="preserve">./น. </w:t>
      </w:r>
      <w:r>
        <w:rPr>
          <w:rFonts w:ascii="TH SarabunPSK" w:hAnsi="TH SarabunPSK" w:cs="TH SarabunPSK" w:hint="cs"/>
          <w:sz w:val="20"/>
          <w:szCs w:val="20"/>
          <w:cs/>
        </w:rPr>
        <w:t xml:space="preserve">๒๖ </w:t>
      </w:r>
      <w:r w:rsidRPr="00A27FF1">
        <w:rPr>
          <w:rFonts w:ascii="TH SarabunPSK" w:hAnsi="TH SarabunPSK" w:cs="TH SarabunPSK"/>
          <w:sz w:val="20"/>
          <w:szCs w:val="20"/>
          <w:cs/>
        </w:rPr>
        <w:t>/ค ๐๖</w:t>
      </w:r>
    </w:p>
    <w:p w:rsidR="00AA2F0A" w:rsidRDefault="00AA2F0A" w:rsidP="00AA2F0A">
      <w:pPr>
        <w:rPr>
          <w:rFonts w:ascii="TH SarabunPSK" w:hAnsi="TH SarabunPSK" w:cs="TH SarabunPSK"/>
          <w:sz w:val="20"/>
          <w:szCs w:val="20"/>
        </w:rPr>
      </w:pPr>
    </w:p>
    <w:p w:rsidR="00AA2F0A" w:rsidRDefault="00AA2F0A" w:rsidP="00AA2F0A">
      <w:pPr>
        <w:rPr>
          <w:rFonts w:hint="cs"/>
        </w:rPr>
      </w:pPr>
    </w:p>
    <w:p w:rsidR="0031549E" w:rsidRPr="00A8751E" w:rsidRDefault="0031549E" w:rsidP="003154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cs/>
        </w:rPr>
        <w:t>หลักเกณฑ์และวิธีการในการเข้าฟังการประชุมสภา ฯ</w:t>
      </w:r>
    </w:p>
    <w:p w:rsidR="0031549E" w:rsidRPr="00A8751E" w:rsidRDefault="0031549E" w:rsidP="0031549E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cs/>
        </w:rPr>
        <w:t>เทศบาลตำบลร่มเมือง</w:t>
      </w:r>
      <w:r w:rsidRPr="00A8751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b/>
          <w:bCs/>
          <w:sz w:val="40"/>
          <w:szCs w:val="40"/>
          <w:cs/>
        </w:rPr>
        <w:t xml:space="preserve"> อำเภอเมือง </w:t>
      </w:r>
      <w:r w:rsidRPr="00A8751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b/>
          <w:bCs/>
          <w:sz w:val="40"/>
          <w:szCs w:val="40"/>
          <w:cs/>
        </w:rPr>
        <w:t>จังหวัดพัทลุง</w:t>
      </w:r>
    </w:p>
    <w:p w:rsidR="0031549E" w:rsidRPr="00A8751E" w:rsidRDefault="0031549E" w:rsidP="0031549E">
      <w:pPr>
        <w:jc w:val="center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cs/>
        </w:rPr>
        <w:t>ผู้เข้าร่วมรับฟังการประชุมต้องปฏิบัติตามหลักเกณฑ์และวิธีการดังต่อไปนี้</w:t>
      </w:r>
    </w:p>
    <w:p w:rsidR="0031549E" w:rsidRPr="00A8751E" w:rsidRDefault="0031549E" w:rsidP="0031549E">
      <w:pPr>
        <w:jc w:val="center"/>
        <w:rPr>
          <w:rFonts w:ascii="TH SarabunPSK" w:hAnsi="TH SarabunPSK" w:cs="TH SarabunPSK"/>
          <w:sz w:val="40"/>
          <w:szCs w:val="40"/>
        </w:rPr>
      </w:pPr>
    </w:p>
    <w:p w:rsidR="0031549E" w:rsidRPr="00A8751E" w:rsidRDefault="0031549E" w:rsidP="0031549E">
      <w:pPr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หลักเกณฑ์</w:t>
      </w:r>
    </w:p>
    <w:p w:rsidR="0031549E" w:rsidRPr="00A8751E" w:rsidRDefault="0031549E" w:rsidP="0031549E">
      <w:pPr>
        <w:jc w:val="center"/>
        <w:rPr>
          <w:rFonts w:ascii="TH SarabunPSK" w:hAnsi="TH SarabunPSK" w:cs="TH SarabunPSK" w:hint="cs"/>
          <w:sz w:val="40"/>
          <w:szCs w:val="40"/>
          <w:u w:val="single"/>
        </w:rPr>
      </w:pPr>
    </w:p>
    <w:p w:rsidR="0031549E" w:rsidRPr="00A8751E" w:rsidRDefault="0031549E" w:rsidP="0031549E">
      <w:pPr>
        <w:numPr>
          <w:ilvl w:val="0"/>
          <w:numId w:val="1"/>
        </w:numPr>
        <w:ind w:right="742"/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เป็นผู้บรรลุนิติภาวะและมีสิทธิเลือกตั้ง</w:t>
      </w:r>
    </w:p>
    <w:p w:rsidR="0031549E" w:rsidRPr="00A8751E" w:rsidRDefault="0031549E" w:rsidP="0031549E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 w:hint="cs"/>
          <w:sz w:val="40"/>
          <w:szCs w:val="40"/>
          <w:cs/>
        </w:rPr>
        <w:t>ต้อง</w:t>
      </w:r>
      <w:r w:rsidRPr="00A8751E">
        <w:rPr>
          <w:rFonts w:ascii="TH SarabunPSK" w:hAnsi="TH SarabunPSK" w:cs="TH SarabunPSK"/>
          <w:sz w:val="40"/>
          <w:szCs w:val="40"/>
          <w:cs/>
        </w:rPr>
        <w:t>แต่งกายสุภาพเรียบร้อย</w:t>
      </w:r>
    </w:p>
    <w:p w:rsidR="0031549E" w:rsidRPr="00A8751E" w:rsidRDefault="0031549E" w:rsidP="0031549E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ไม่พกพาอาวุธและเครื่องมือสื่อสาร</w:t>
      </w:r>
      <w:r w:rsidRPr="00A8751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 xml:space="preserve"> (ยกเว้นผู้รักษาความสงบ)</w:t>
      </w:r>
    </w:p>
    <w:p w:rsidR="0031549E" w:rsidRPr="00A8751E" w:rsidRDefault="0031549E" w:rsidP="0031549E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ต้องเคารพและเชื่อฟังประธานในที่ประชุม</w:t>
      </w:r>
    </w:p>
    <w:p w:rsidR="0031549E" w:rsidRPr="00A8751E" w:rsidRDefault="0031549E" w:rsidP="0031549E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ในการประชุมแต่ละครั้งให้ผู้เข้าร่วมฟังได้ไม่เกิน ๑๘ คน</w:t>
      </w:r>
    </w:p>
    <w:p w:rsidR="0031549E" w:rsidRPr="00A8751E" w:rsidRDefault="0031549E" w:rsidP="0031549E">
      <w:pPr>
        <w:numPr>
          <w:ilvl w:val="0"/>
          <w:numId w:val="1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ต้องได้รับการอนุญาตโดยดุลพินิจของประธานสภา</w:t>
      </w:r>
      <w:r w:rsidRPr="00A8751E">
        <w:rPr>
          <w:rFonts w:ascii="TH SarabunPSK" w:hAnsi="TH SarabunPSK" w:cs="TH SarabunPSK"/>
          <w:sz w:val="40"/>
          <w:szCs w:val="40"/>
        </w:rPr>
        <w:t xml:space="preserve"> </w:t>
      </w:r>
      <w:r w:rsidRPr="00A8751E">
        <w:rPr>
          <w:rFonts w:ascii="TH SarabunPSK" w:hAnsi="TH SarabunPSK" w:cs="TH SarabunPSK" w:hint="cs"/>
          <w:sz w:val="40"/>
          <w:szCs w:val="40"/>
          <w:cs/>
        </w:rPr>
        <w:t>ฯ</w:t>
      </w:r>
    </w:p>
    <w:p w:rsidR="0031549E" w:rsidRPr="00A8751E" w:rsidRDefault="0031549E" w:rsidP="0031549E">
      <w:pPr>
        <w:ind w:left="360"/>
        <w:jc w:val="center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..................................................</w:t>
      </w:r>
    </w:p>
    <w:p w:rsidR="0031549E" w:rsidRPr="00A8751E" w:rsidRDefault="0031549E" w:rsidP="0031549E">
      <w:pPr>
        <w:ind w:left="360" w:right="742"/>
        <w:jc w:val="center"/>
        <w:rPr>
          <w:rFonts w:ascii="TH SarabunPSK" w:hAnsi="TH SarabunPSK" w:cs="TH SarabunPSK"/>
          <w:sz w:val="40"/>
          <w:szCs w:val="40"/>
        </w:rPr>
      </w:pPr>
    </w:p>
    <w:p w:rsidR="0031549E" w:rsidRPr="00A8751E" w:rsidRDefault="0031549E" w:rsidP="0031549E">
      <w:pPr>
        <w:ind w:left="360"/>
        <w:jc w:val="center"/>
        <w:rPr>
          <w:rFonts w:ascii="TH SarabunPSK" w:hAnsi="TH SarabunPSK" w:cs="TH SarabunPSK"/>
          <w:b/>
          <w:bCs/>
          <w:sz w:val="40"/>
          <w:szCs w:val="40"/>
          <w:u w:val="single"/>
          <w:cs/>
        </w:rPr>
      </w:pPr>
      <w:r w:rsidRPr="00A8751E">
        <w:rPr>
          <w:rFonts w:ascii="TH SarabunPSK" w:hAnsi="TH SarabunPSK" w:cs="TH SarabunPSK"/>
          <w:b/>
          <w:bCs/>
          <w:sz w:val="40"/>
          <w:szCs w:val="40"/>
          <w:u w:val="single"/>
          <w:cs/>
        </w:rPr>
        <w:t>วิธีการ</w:t>
      </w:r>
    </w:p>
    <w:p w:rsidR="0031549E" w:rsidRPr="00A8751E" w:rsidRDefault="0031549E" w:rsidP="0031549E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แจ้งความประสงค์ขอเข้าฟังการประชุมต่อประธานสภาฯ หรือผู้ที่ได้รับมอบหมาย ก่อนเวลาประชุมอย่างน้อย ๑๐ นาที</w:t>
      </w:r>
    </w:p>
    <w:p w:rsidR="0031549E" w:rsidRPr="00A8751E" w:rsidRDefault="0031549E" w:rsidP="0031549E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 xml:space="preserve">ให้ผู้เข้าฟังการประชุมนั่ง </w:t>
      </w:r>
      <w:r w:rsidRPr="00A8751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 xml:space="preserve">ณ </w:t>
      </w:r>
      <w:r w:rsidRPr="00A8751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 xml:space="preserve">ที่นั่ง </w:t>
      </w:r>
      <w:r w:rsidRPr="00A8751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>ซึ่งได้จัดไว้สำหรับผู้เข้าฟังการประชุมเท่านั้น</w:t>
      </w:r>
    </w:p>
    <w:p w:rsidR="0031549E" w:rsidRPr="00A8751E" w:rsidRDefault="0031549E" w:rsidP="0031549E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ผู้ที่มาหลัง</w:t>
      </w:r>
      <w:r w:rsidRPr="00A8751E">
        <w:rPr>
          <w:rFonts w:ascii="TH SarabunPSK" w:hAnsi="TH SarabunPSK" w:cs="TH SarabunPSK" w:hint="cs"/>
          <w:sz w:val="40"/>
          <w:szCs w:val="40"/>
          <w:cs/>
        </w:rPr>
        <w:t>จากเปิด</w:t>
      </w:r>
      <w:r w:rsidRPr="00A8751E">
        <w:rPr>
          <w:rFonts w:ascii="TH SarabunPSK" w:hAnsi="TH SarabunPSK" w:cs="TH SarabunPSK"/>
          <w:sz w:val="40"/>
          <w:szCs w:val="40"/>
          <w:cs/>
        </w:rPr>
        <w:t>ประชุมแล้วไม่อนุญาตให้เข้าฟังการประชุม</w:t>
      </w:r>
    </w:p>
    <w:p w:rsidR="0031549E" w:rsidRPr="00A8751E" w:rsidRDefault="0031549E" w:rsidP="0031549E">
      <w:pPr>
        <w:numPr>
          <w:ilvl w:val="0"/>
          <w:numId w:val="2"/>
        </w:numPr>
        <w:jc w:val="thaiDistribute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ผู้เข้า</w:t>
      </w:r>
      <w:r w:rsidRPr="00A8751E">
        <w:rPr>
          <w:rFonts w:ascii="TH SarabunPSK" w:hAnsi="TH SarabunPSK" w:cs="TH SarabunPSK" w:hint="cs"/>
          <w:sz w:val="40"/>
          <w:szCs w:val="40"/>
          <w:cs/>
        </w:rPr>
        <w:t>ร่วม</w:t>
      </w:r>
      <w:r w:rsidRPr="00A8751E">
        <w:rPr>
          <w:rFonts w:ascii="TH SarabunPSK" w:hAnsi="TH SarabunPSK" w:cs="TH SarabunPSK"/>
          <w:sz w:val="40"/>
          <w:szCs w:val="40"/>
          <w:cs/>
        </w:rPr>
        <w:t xml:space="preserve">รับฟังมีสิทธินั่งฟัง </w:t>
      </w:r>
      <w:r w:rsidRPr="00A8751E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>และสังเกตการณ์</w:t>
      </w:r>
      <w:r w:rsidRPr="00A8751E">
        <w:rPr>
          <w:rFonts w:ascii="TH SarabunPSK" w:hAnsi="TH SarabunPSK" w:cs="TH SarabunPSK" w:hint="cs"/>
          <w:sz w:val="40"/>
          <w:szCs w:val="40"/>
          <w:cs/>
        </w:rPr>
        <w:t>การ</w:t>
      </w:r>
      <w:r w:rsidRPr="00A8751E">
        <w:rPr>
          <w:rFonts w:ascii="TH SarabunPSK" w:hAnsi="TH SarabunPSK" w:cs="TH SarabunPSK"/>
          <w:sz w:val="40"/>
          <w:szCs w:val="40"/>
          <w:cs/>
        </w:rPr>
        <w:t>ประชุมเท่านั้น ไม่มีสิทธิกระทำ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 xml:space="preserve">การใดๆ ยกเว้น 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A8751E">
        <w:rPr>
          <w:rFonts w:ascii="TH SarabunPSK" w:hAnsi="TH SarabunPSK" w:cs="TH SarabunPSK"/>
          <w:sz w:val="40"/>
          <w:szCs w:val="40"/>
          <w:cs/>
        </w:rPr>
        <w:t>ได้รับอนุญาตจากประธานในที่ประชุม</w:t>
      </w:r>
    </w:p>
    <w:p w:rsidR="0031549E" w:rsidRPr="00A8751E" w:rsidRDefault="0031549E" w:rsidP="0031549E">
      <w:pPr>
        <w:ind w:left="360"/>
        <w:jc w:val="center"/>
        <w:rPr>
          <w:rFonts w:ascii="TH SarabunPSK" w:hAnsi="TH SarabunPSK" w:cs="TH SarabunPSK"/>
          <w:sz w:val="40"/>
          <w:szCs w:val="40"/>
        </w:rPr>
      </w:pPr>
      <w:r w:rsidRPr="00A8751E">
        <w:rPr>
          <w:rFonts w:ascii="TH SarabunPSK" w:hAnsi="TH SarabunPSK" w:cs="TH SarabunPSK"/>
          <w:sz w:val="40"/>
          <w:szCs w:val="40"/>
          <w:cs/>
        </w:rPr>
        <w:t>..................................................</w:t>
      </w:r>
    </w:p>
    <w:p w:rsidR="0031549E" w:rsidRDefault="0031549E" w:rsidP="0031549E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31549E" w:rsidRDefault="0031549E" w:rsidP="0031549E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31549E" w:rsidRDefault="0031549E" w:rsidP="0031549E">
      <w:pPr>
        <w:jc w:val="thaiDistribute"/>
        <w:rPr>
          <w:rFonts w:ascii="TH SarabunPSK" w:hAnsi="TH SarabunPSK" w:cs="TH SarabunPSK"/>
          <w:sz w:val="40"/>
          <w:szCs w:val="40"/>
        </w:rPr>
      </w:pPr>
    </w:p>
    <w:p w:rsidR="00AA2F0A" w:rsidRDefault="00AA2F0A">
      <w:pPr>
        <w:rPr>
          <w:rFonts w:hint="cs"/>
        </w:rPr>
      </w:pPr>
    </w:p>
    <w:sectPr w:rsidR="00AA2F0A" w:rsidSect="00F50D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22D8"/>
    <w:multiLevelType w:val="hybridMultilevel"/>
    <w:tmpl w:val="31341F4C"/>
    <w:lvl w:ilvl="0" w:tplc="9EA821DA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5864C8"/>
    <w:multiLevelType w:val="hybridMultilevel"/>
    <w:tmpl w:val="F2E28368"/>
    <w:lvl w:ilvl="0" w:tplc="E45E9726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AA2F0A"/>
    <w:rsid w:val="0031549E"/>
    <w:rsid w:val="00AA2F0A"/>
    <w:rsid w:val="00F5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0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ausa</dc:creator>
  <cp:lastModifiedBy>ausa</cp:lastModifiedBy>
  <cp:revision>2</cp:revision>
  <dcterms:created xsi:type="dcterms:W3CDTF">2016-09-21T07:40:00Z</dcterms:created>
  <dcterms:modified xsi:type="dcterms:W3CDTF">2016-09-21T07:41:00Z</dcterms:modified>
</cp:coreProperties>
</file>