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23" w:rsidRPr="00837023" w:rsidRDefault="00837023" w:rsidP="00837023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p w:rsidR="00837023" w:rsidRPr="00837023" w:rsidRDefault="00837023" w:rsidP="00837023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  <w:r>
        <w:rPr>
          <w:rFonts w:ascii="Times New Roman" w:eastAsia="Times New Roman" w:hAnsi="Times New Roman" w:cs="Angsana New"/>
          <w:b/>
          <w:bCs/>
          <w:noProof/>
          <w:sz w:val="64"/>
          <w:szCs w:val="6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-395605</wp:posOffset>
            </wp:positionV>
            <wp:extent cx="1257300" cy="1331595"/>
            <wp:effectExtent l="0" t="0" r="0" b="1905"/>
            <wp:wrapNone/>
            <wp:docPr id="4" name="รูปภาพ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023" w:rsidRPr="00837023" w:rsidRDefault="00837023" w:rsidP="00837023">
      <w:pPr>
        <w:spacing w:after="0" w:line="240" w:lineRule="auto"/>
        <w:rPr>
          <w:rFonts w:ascii="TH SarabunPSK" w:eastAsia="Times New Roman" w:hAnsi="TH SarabunPSK" w:cs="TH SarabunPSK" w:hint="cs"/>
          <w:sz w:val="20"/>
          <w:szCs w:val="20"/>
        </w:rPr>
      </w:pPr>
    </w:p>
    <w:p w:rsidR="00837023" w:rsidRPr="00837023" w:rsidRDefault="00837023" w:rsidP="00837023">
      <w:pPr>
        <w:spacing w:after="0" w:line="240" w:lineRule="auto"/>
        <w:rPr>
          <w:rFonts w:ascii="TH SarabunPSK" w:eastAsia="Times New Roman" w:hAnsi="TH SarabunPSK" w:cs="TH SarabunPSK" w:hint="cs"/>
          <w:sz w:val="20"/>
          <w:szCs w:val="20"/>
        </w:rPr>
      </w:pPr>
    </w:p>
    <w:p w:rsidR="00837023" w:rsidRPr="00837023" w:rsidRDefault="00837023" w:rsidP="00837023">
      <w:pPr>
        <w:spacing w:after="0" w:line="240" w:lineRule="auto"/>
        <w:rPr>
          <w:rFonts w:ascii="Times New Roman" w:eastAsia="Times New Roman" w:hAnsi="Times New Roman" w:cs="Angsana New"/>
          <w:b/>
          <w:bCs/>
          <w:sz w:val="64"/>
          <w:szCs w:val="64"/>
        </w:rPr>
      </w:pPr>
      <w:r w:rsidRPr="00837023">
        <w:rPr>
          <w:rFonts w:ascii="Times New Roman" w:eastAsia="Times New Roman" w:hAnsi="Times New Roman" w:cs="Angsana New"/>
          <w:b/>
          <w:bCs/>
          <w:sz w:val="64"/>
          <w:szCs w:val="64"/>
        </w:rPr>
        <w:t xml:space="preserve">                            </w:t>
      </w:r>
    </w:p>
    <w:p w:rsidR="00837023" w:rsidRPr="00837023" w:rsidRDefault="00837023" w:rsidP="0083702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70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ประกาศเทศบาลตำบลร่มเมือง</w:t>
      </w:r>
    </w:p>
    <w:p w:rsidR="00837023" w:rsidRPr="00837023" w:rsidRDefault="00837023" w:rsidP="0083702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70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 w:rsidRPr="0083702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เรียกประชุมสภาเทศบาลตำบลร่มเมือง</w:t>
      </w:r>
    </w:p>
    <w:p w:rsidR="00837023" w:rsidRPr="00837023" w:rsidRDefault="00837023" w:rsidP="00837023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สมัยสามัญ สมัยที่ ๒ ประจำปี พ.ศ. </w:t>
      </w:r>
      <w:r w:rsidRPr="008370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๒๕</w:t>
      </w:r>
      <w:r w:rsidRPr="0083702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๖๔</w:t>
      </w:r>
    </w:p>
    <w:p w:rsidR="00837023" w:rsidRPr="00837023" w:rsidRDefault="00837023" w:rsidP="00837023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10"/>
          <w:szCs w:val="10"/>
          <w:cs/>
        </w:rPr>
      </w:pPr>
    </w:p>
    <w:p w:rsidR="00837023" w:rsidRPr="00837023" w:rsidRDefault="00837023" w:rsidP="0083702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70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837023" w:rsidRPr="00837023" w:rsidRDefault="00837023" w:rsidP="0083702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0"/>
          <w:szCs w:val="20"/>
          <w:cs/>
        </w:rPr>
      </w:pPr>
    </w:p>
    <w:p w:rsidR="00837023" w:rsidRPr="00837023" w:rsidRDefault="00837023" w:rsidP="0083702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 w:rsidRPr="0083702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ด้วยสภาเทศบาลตำบลร่มเมือง มีมติเมื่อคราวสมัยประชุมสภาเทศบาลตำบลร่มเมือง        ครั้งแรก เมื่อวันที่ ๗</w:t>
      </w:r>
      <w:r w:rsidRPr="0083702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มิถุนายน ๒๕๖๔  มีมติที่ประชุมสภากำหนดสมัยประชุมสามัญ ประจำปี พ.ศ.๒๕๖๔ สมัยประชุมสามัญ สมัยที่ ๒ ในระหว่างวันที่ ๑  สิงหาคม  ๒๕๖๔ เป็นต้นไป มีกำหนดไม่เกิน ๓๐ วัน </w:t>
      </w:r>
    </w:p>
    <w:p w:rsidR="00837023" w:rsidRPr="00837023" w:rsidRDefault="00837023" w:rsidP="0083702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0"/>
          <w:szCs w:val="20"/>
          <w:u w:val="single"/>
        </w:rPr>
      </w:pPr>
    </w:p>
    <w:p w:rsidR="00837023" w:rsidRPr="00837023" w:rsidRDefault="00837023" w:rsidP="0083702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ab/>
        <w:t>ดังนั้น อาศัยอำนาจตามความในมาตรา ๒๕ แห่งพระราชบัญญัติเทศบาล พ.ศ. ๒๔๙๖ แก้ไขเพิ่มเติม (ฉบับที่ ๑๔) พ.ศ. ๒๕๖๒  และตามระเบียบกระทรวงมหาดไทยว่าด้วยข้อบังคับการประชุมสภาท้องถิ่น พ.ศ. ๒๕๔๗  และแก้ไขเพิ่มเติม (ฉบับที่ ๒) พ.ศ. ๒๕๕๔ ข้อ ๒๒ จึงเรียกประชุมสภาเทศบาลตำบลร่มเมือง สมัยสามัญ สมัยที่ ๒ ประจำปี พ.ศ. ๒๕๖๔ ตั้งแต่วันที่ ๑ สิงหาคม  ๒๕๖๔ มีกำหนดไม่เกิน ๓๐ วัน</w:t>
      </w:r>
    </w:p>
    <w:p w:rsidR="00837023" w:rsidRPr="00837023" w:rsidRDefault="00837023" w:rsidP="0083702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0"/>
          <w:szCs w:val="20"/>
          <w:cs/>
        </w:rPr>
      </w:pPr>
    </w:p>
    <w:p w:rsidR="00837023" w:rsidRPr="00837023" w:rsidRDefault="00837023" w:rsidP="00837023">
      <w:pPr>
        <w:spacing w:after="0" w:line="240" w:lineRule="auto"/>
        <w:ind w:left="-180" w:firstLine="180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83702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3702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จึงประกาศมาเพื่อทราบโดยทั่วกัน</w:t>
      </w:r>
    </w:p>
    <w:p w:rsidR="00837023" w:rsidRPr="00837023" w:rsidRDefault="00837023" w:rsidP="00837023">
      <w:pPr>
        <w:spacing w:before="24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3702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3702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ประกาศ  ณ  วันที่ </w:t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๒๑  กรกฎาคม</w:t>
      </w:r>
      <w:r w:rsidRPr="00837023">
        <w:rPr>
          <w:rFonts w:ascii="TH SarabunPSK" w:eastAsia="Times New Roman" w:hAnsi="TH SarabunPSK" w:cs="TH SarabunPSK"/>
          <w:sz w:val="32"/>
          <w:szCs w:val="32"/>
          <w:cs/>
        </w:rPr>
        <w:t xml:space="preserve">  พ.ศ. ๒๕</w:t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๖๔</w:t>
      </w:r>
    </w:p>
    <w:p w:rsidR="00837023" w:rsidRPr="00837023" w:rsidRDefault="00837023" w:rsidP="00837023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0"/>
          <w:szCs w:val="20"/>
        </w:rPr>
      </w:pPr>
    </w:p>
    <w:p w:rsidR="00837023" w:rsidRPr="00837023" w:rsidRDefault="00837023" w:rsidP="00837023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37023">
        <w:rPr>
          <w:rFonts w:ascii="TH SarabunPSK" w:eastAsia="Times New Roman" w:hAnsi="TH SarabunPSK" w:cs="TH SarabunPSK"/>
          <w:sz w:val="32"/>
          <w:szCs w:val="32"/>
          <w:cs/>
        </w:rPr>
        <w:t xml:space="preserve">     (ลงชื่อ)</w:t>
      </w:r>
      <w:r w:rsidRPr="00837023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</w:p>
    <w:p w:rsidR="00837023" w:rsidRPr="00837023" w:rsidRDefault="00837023" w:rsidP="00837023">
      <w:pPr>
        <w:spacing w:after="0" w:line="240" w:lineRule="auto"/>
        <w:ind w:left="288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837023">
        <w:rPr>
          <w:rFonts w:ascii="TH SarabunPSK" w:eastAsia="Times New Roman" w:hAnsi="TH SarabunPSK" w:cs="TH SarabunPSK"/>
          <w:sz w:val="32"/>
          <w:szCs w:val="32"/>
        </w:rPr>
        <w:t xml:space="preserve">    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จรินทร์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อินทรสุวรรณ์</w:t>
      </w:r>
      <w:bookmarkStart w:id="0" w:name="_GoBack"/>
      <w:bookmarkEnd w:id="0"/>
      <w:proofErr w:type="spellEnd"/>
    </w:p>
    <w:p w:rsidR="00837023" w:rsidRPr="00837023" w:rsidRDefault="00837023" w:rsidP="00837023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Pr="00837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</w:t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837023">
        <w:rPr>
          <w:rFonts w:ascii="TH SarabunPSK" w:eastAsia="Times New Roman" w:hAnsi="TH SarabunPSK" w:cs="TH SarabunPSK"/>
          <w:sz w:val="32"/>
          <w:szCs w:val="32"/>
          <w:cs/>
        </w:rPr>
        <w:t>(นาย</w:t>
      </w:r>
      <w:proofErr w:type="spellStart"/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จรินทร์</w:t>
      </w:r>
      <w:proofErr w:type="spellEnd"/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อินทรสุวรรณ์</w:t>
      </w:r>
      <w:proofErr w:type="spellEnd"/>
      <w:r w:rsidRPr="00837023">
        <w:rPr>
          <w:rFonts w:ascii="TH SarabunPSK" w:eastAsia="Times New Roman" w:hAnsi="TH SarabunPSK" w:cs="TH SarabunPSK"/>
          <w:sz w:val="32"/>
          <w:szCs w:val="32"/>
          <w:cs/>
        </w:rPr>
        <w:t xml:space="preserve">)  </w:t>
      </w:r>
    </w:p>
    <w:p w:rsidR="00837023" w:rsidRPr="00837023" w:rsidRDefault="00837023" w:rsidP="00837023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24"/>
          <w:szCs w:val="24"/>
        </w:rPr>
      </w:pPr>
      <w:r w:rsidRPr="00837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</w:t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ประธานสภาเทศบาล</w:t>
      </w:r>
      <w:r w:rsidRPr="00837023">
        <w:rPr>
          <w:rFonts w:ascii="TH SarabunPSK" w:eastAsia="Times New Roman" w:hAnsi="TH SarabunPSK" w:cs="TH SarabunPSK"/>
          <w:sz w:val="32"/>
          <w:szCs w:val="32"/>
          <w:cs/>
        </w:rPr>
        <w:t>ตำบลร่มเมือง</w:t>
      </w:r>
    </w:p>
    <w:p w:rsidR="00837023" w:rsidRPr="00837023" w:rsidRDefault="00837023" w:rsidP="00837023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837023" w:rsidRPr="00837023" w:rsidRDefault="00837023" w:rsidP="00837023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837023" w:rsidRPr="00837023" w:rsidRDefault="00837023" w:rsidP="00837023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837023" w:rsidRPr="00837023" w:rsidRDefault="00837023" w:rsidP="00837023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837023" w:rsidRPr="00837023" w:rsidRDefault="00837023" w:rsidP="00837023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837023" w:rsidRPr="00837023" w:rsidRDefault="00837023" w:rsidP="00837023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837023" w:rsidRPr="00837023" w:rsidRDefault="00837023" w:rsidP="00837023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837023" w:rsidRPr="00837023" w:rsidRDefault="00837023" w:rsidP="00837023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837023" w:rsidRPr="00837023" w:rsidRDefault="00837023" w:rsidP="00837023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837023" w:rsidRPr="00837023" w:rsidRDefault="00837023" w:rsidP="00837023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837023" w:rsidRPr="00837023" w:rsidRDefault="00837023" w:rsidP="00837023">
      <w:pPr>
        <w:spacing w:after="0" w:line="240" w:lineRule="auto"/>
        <w:rPr>
          <w:rFonts w:ascii="TH SarabunPSK" w:eastAsia="Times New Roman" w:hAnsi="TH SarabunPSK" w:cs="TH SarabunPSK" w:hint="cs"/>
          <w:sz w:val="20"/>
          <w:szCs w:val="20"/>
          <w:cs/>
        </w:rPr>
      </w:pPr>
      <w:proofErr w:type="gramStart"/>
      <w:r w:rsidRPr="00837023">
        <w:rPr>
          <w:rFonts w:ascii="TH SarabunPSK" w:eastAsia="Times New Roman" w:hAnsi="TH SarabunPSK" w:cs="TH SarabunPSK"/>
          <w:sz w:val="20"/>
          <w:szCs w:val="20"/>
        </w:rPr>
        <w:t>d</w:t>
      </w:r>
      <w:r w:rsidRPr="00837023">
        <w:rPr>
          <w:rFonts w:ascii="TH SarabunPSK" w:eastAsia="Times New Roman" w:hAnsi="TH SarabunPSK" w:cs="TH SarabunPSK"/>
          <w:sz w:val="20"/>
          <w:szCs w:val="20"/>
          <w:cs/>
        </w:rPr>
        <w:t>/อรอุษา</w:t>
      </w:r>
      <w:proofErr w:type="gramEnd"/>
      <w:r w:rsidRPr="00837023">
        <w:rPr>
          <w:rFonts w:ascii="TH SarabunPSK" w:eastAsia="Times New Roman" w:hAnsi="TH SarabunPSK" w:cs="TH SarabunPSK"/>
          <w:sz w:val="20"/>
          <w:szCs w:val="20"/>
          <w:cs/>
        </w:rPr>
        <w:t xml:space="preserve"> /</w:t>
      </w:r>
      <w:r w:rsidRPr="00837023">
        <w:rPr>
          <w:rFonts w:ascii="TH SarabunPSK" w:eastAsia="Times New Roman" w:hAnsi="TH SarabunPSK" w:cs="TH SarabunPSK" w:hint="cs"/>
          <w:sz w:val="20"/>
          <w:szCs w:val="20"/>
          <w:cs/>
        </w:rPr>
        <w:t xml:space="preserve">สภา ๒ </w:t>
      </w:r>
      <w:r w:rsidRPr="00837023">
        <w:rPr>
          <w:rFonts w:ascii="TH SarabunPSK" w:eastAsia="Times New Roman" w:hAnsi="TH SarabunPSK" w:cs="TH SarabunPSK"/>
          <w:sz w:val="20"/>
          <w:szCs w:val="20"/>
          <w:cs/>
        </w:rPr>
        <w:t>ประกาศ</w:t>
      </w:r>
      <w:r w:rsidRPr="00837023">
        <w:rPr>
          <w:rFonts w:ascii="TH SarabunPSK" w:eastAsia="Times New Roman" w:hAnsi="TH SarabunPSK" w:cs="TH SarabunPSK" w:hint="cs"/>
          <w:sz w:val="20"/>
          <w:szCs w:val="20"/>
          <w:cs/>
        </w:rPr>
        <w:t>สภา</w:t>
      </w:r>
      <w:r w:rsidRPr="00837023">
        <w:rPr>
          <w:rFonts w:ascii="TH SarabunPSK" w:eastAsia="Times New Roman" w:hAnsi="TH SarabunPSK" w:cs="TH SarabunPSK"/>
          <w:sz w:val="20"/>
          <w:szCs w:val="20"/>
          <w:cs/>
        </w:rPr>
        <w:t xml:space="preserve"> /ค </w:t>
      </w:r>
      <w:r w:rsidRPr="00837023">
        <w:rPr>
          <w:rFonts w:ascii="TH SarabunPSK" w:eastAsia="Times New Roman" w:hAnsi="TH SarabunPSK" w:cs="TH SarabunPSK" w:hint="cs"/>
          <w:sz w:val="20"/>
          <w:szCs w:val="20"/>
          <w:cs/>
        </w:rPr>
        <w:t>๒๕</w:t>
      </w:r>
      <w:r w:rsidRPr="00837023">
        <w:rPr>
          <w:rFonts w:ascii="TH SarabunPSK" w:eastAsia="Times New Roman" w:hAnsi="TH SarabunPSK" w:cs="TH SarabunPSK"/>
          <w:sz w:val="20"/>
          <w:szCs w:val="20"/>
        </w:rPr>
        <w:t>/</w:t>
      </w:r>
      <w:r w:rsidRPr="00837023">
        <w:rPr>
          <w:rFonts w:ascii="TH SarabunPSK" w:eastAsia="Times New Roman" w:hAnsi="TH SarabunPSK" w:cs="TH SarabunPSK" w:hint="cs"/>
          <w:sz w:val="20"/>
          <w:szCs w:val="20"/>
          <w:cs/>
        </w:rPr>
        <w:t>น๓</w:t>
      </w:r>
    </w:p>
    <w:p w:rsidR="00837023" w:rsidRPr="00837023" w:rsidRDefault="00837023" w:rsidP="0083702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83702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      ระเบียบว่าด้วยการให้ประชาชนเข้าฟังการประชุมและการปรึกษาของสภาเทศบาลตำบลร่มเมือง</w:t>
      </w:r>
    </w:p>
    <w:p w:rsidR="00837023" w:rsidRPr="00837023" w:rsidRDefault="00837023" w:rsidP="0083702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/>
          <w:sz w:val="24"/>
          <w:szCs w:val="24"/>
        </w:rPr>
        <w:tab/>
      </w:r>
      <w:r w:rsidRPr="00837023">
        <w:rPr>
          <w:rFonts w:ascii="TH SarabunPSK" w:eastAsia="Times New Roman" w:hAnsi="TH SarabunPSK" w:cs="TH SarabunPSK"/>
          <w:sz w:val="24"/>
          <w:szCs w:val="24"/>
        </w:rPr>
        <w:tab/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ด้วย</w:t>
      </w:r>
      <w:r w:rsidRPr="00837023">
        <w:rPr>
          <w:rFonts w:ascii="TH SarabunPSK" w:eastAsia="Times New Roman" w:hAnsi="TH SarabunPSK" w:cs="TH SarabunPSK"/>
          <w:sz w:val="32"/>
          <w:szCs w:val="32"/>
          <w:cs/>
        </w:rPr>
        <w:t>สภาเทศบาลตำบลร่มเมือง ได้</w:t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พิจารณาในการประชุมสมัยสามัญ สมัยที่ ๒ เมื่อวันที่ ๑ สิงหาคม  ๒๕๖๔ กำหนดระเบียบว่าด้วยการให้ประชาชนเข้าฟังการประชุมและการปรึกษาของสภาเทศบาลตำบลร่มเมือง  เพื่อให้เป็นไปตามข้อ ๑๑๗ วรรคสี่ แห่งระเบียบกระทรวงมหาดไทยว่าด้วยข้อบังคับการประชุมสภาท้องถิ่น พ.ศ. ๒๕๔๗ แก้ไขเพิ่มเติมถึง (ฉบับที่ ๒) พ.ศ.๒๕๕๔ โดยวางระเบียบไว้ดังนี้</w:t>
      </w:r>
    </w:p>
    <w:p w:rsidR="00837023" w:rsidRPr="00837023" w:rsidRDefault="00837023" w:rsidP="0083702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702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 ๑</w:t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ผู้ประสงค์จะเข้าฟังการประชุมต้องทำหนังสือขออนุญาตเข้าฟังการประชุมและ          ลงลายมือชื่อผู้ขอเข้าฟังการประชุมยื่นต่อประธานสภาเทศบาลตำบลร่มเมือง เพื่อพิจารณาอนุญาต โดยยื่นล่วงหน้าก่อนวันประชุมสภาเทศบาลตำบลร่มเมือง ไม่น้อยกว่า ๑ วัน เมื่อประธานสภาอนุญาตแล้วให้ผู้ประสงค์เข้าฟังการประชุมนั้นเข้าฟังการประชุมได้</w:t>
      </w:r>
    </w:p>
    <w:p w:rsidR="00837023" w:rsidRPr="00837023" w:rsidRDefault="00837023" w:rsidP="0083702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กรณีที่มีผู้ขอเข้าฟังการประชุมเป็นหมู่คณะอาจให้ผู้แทนของหมู่คณะนั้นเป็นผู้ขออนุญาตก็ได้ ทั้งนี้ต้องระบุถึงจำนวนและรายชื่อผู้ที่จะเข้าฟังการประชุมด้วย</w:t>
      </w:r>
    </w:p>
    <w:p w:rsidR="00837023" w:rsidRPr="00837023" w:rsidRDefault="00837023" w:rsidP="0083702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ณีที่มีประชาชนยื่นความประสงค์ขอเข้าฟังการประชุมจำนวนมากและไม่สามารถจัดให้ประชาชนเข้ารับฟังการประชุมได้ทั้งหมด ให้ประธานสภาเทศบาลตำบลร่มเมือง พิจารณาอนุญาตให้บุคคลหรือคณะบุคคลเข้าฟังการประชุมตามที่เห็นสมควร หรืออาจจัดให้ประชาชนรับฟังการประชุมภายนอกห้องประชุมหรือในบริเวณใกล้เคียงโดยแจ้งให้ผู้ประสงค์ขอเข้าฟังการประชุมทราบ</w:t>
      </w:r>
    </w:p>
    <w:p w:rsidR="00837023" w:rsidRPr="00837023" w:rsidRDefault="00837023" w:rsidP="0083702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702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 ๒</w:t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ผู้เข้าฟังการประชุมต้องปฏิบัติ ดังนี้</w:t>
      </w:r>
    </w:p>
    <w:p w:rsidR="00837023" w:rsidRPr="00837023" w:rsidRDefault="00837023" w:rsidP="00837023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แต่งกายสุภาพเรียบร้อย</w:t>
      </w:r>
    </w:p>
    <w:p w:rsidR="00837023" w:rsidRPr="00837023" w:rsidRDefault="00837023" w:rsidP="00837023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นั่งหรืออยู่ประจำในที่ที่จัดไว้สำหรับผู้เข้าฟังการประชุม</w:t>
      </w:r>
    </w:p>
    <w:p w:rsidR="00837023" w:rsidRPr="00837023" w:rsidRDefault="00837023" w:rsidP="00837023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ต้องประพฤติตนให้เรียบร้อย ไม่แสดงกิริยาอาการที่กระทำให้เสื่อมเกียรติของที่ประชุม</w:t>
      </w:r>
    </w:p>
    <w:p w:rsidR="00837023" w:rsidRPr="00837023" w:rsidRDefault="00837023" w:rsidP="0083702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หรือก่อกวนความสงบเรียบร้อย ไม่พูดจา สนทนา ส่งเสียง หรือกระทำการใด ๆ อันเป็นการรบกวนการประชุม</w:t>
      </w:r>
    </w:p>
    <w:p w:rsidR="00837023" w:rsidRPr="00837023" w:rsidRDefault="00837023" w:rsidP="00837023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ไม่ใช้เครื่องมือสื่อสาร อุปกรณ์ถ่ายภาพ บันทึกเสียง วิทยุ-เทป หรืออุปกรณ์อื่นใดที่อาจ</w:t>
      </w:r>
    </w:p>
    <w:p w:rsidR="00837023" w:rsidRPr="00837023" w:rsidRDefault="00837023" w:rsidP="0083702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รบกวนการประชุมได้</w:t>
      </w:r>
    </w:p>
    <w:p w:rsidR="00837023" w:rsidRPr="00837023" w:rsidRDefault="00837023" w:rsidP="00837023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ไม่นำอาวุธหรือสิ่งเทียมอาวุธเข้าไปในห้องประชุม</w:t>
      </w:r>
    </w:p>
    <w:p w:rsidR="00837023" w:rsidRPr="00837023" w:rsidRDefault="00837023" w:rsidP="00837023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ไม่นำอาหารหรือเครื่องดื่มเข้าไปหรือรับประทานในห้องประชุม</w:t>
      </w:r>
    </w:p>
    <w:p w:rsidR="00837023" w:rsidRDefault="00837023" w:rsidP="00837023">
      <w:pPr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ต้องเชื่อฟังและปฏิบัติตามคำสั่งของประธานสภาเทศบาลตำบลร่มเมือง ที่สั่งโดยชอบ</w:t>
      </w:r>
    </w:p>
    <w:p w:rsidR="00837023" w:rsidRPr="00837023" w:rsidRDefault="00837023" w:rsidP="00837023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ด้วยกฎหมาย</w:t>
      </w:r>
    </w:p>
    <w:p w:rsidR="00837023" w:rsidRPr="00837023" w:rsidRDefault="00837023" w:rsidP="0083702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702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 ๓</w:t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ให้เลขานุการสภาเทศบาลตำบลร่มเมือง ดำเนินการ ดังนี้</w:t>
      </w:r>
    </w:p>
    <w:p w:rsidR="00837023" w:rsidRPr="00837023" w:rsidRDefault="00837023" w:rsidP="00837023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จัดทำแบบคำร้องขอเข้าฟังการประชุมไว้เพื่ออำนวยความสะดวกแก่ประชาชน</w:t>
      </w:r>
    </w:p>
    <w:p w:rsidR="00837023" w:rsidRDefault="00837023" w:rsidP="00837023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รวบรวมคำร้องขอเข้าฟังการประชุมเสนอให้ประธานสภาเทศบาลตำบลร่มเมือง </w:t>
      </w:r>
    </w:p>
    <w:p w:rsidR="00837023" w:rsidRPr="00837023" w:rsidRDefault="00837023" w:rsidP="0083702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พิจารณาอนุญาต และแจ้งผู้ขอเข้าฟังการประชุมทราบ</w:t>
      </w:r>
    </w:p>
    <w:p w:rsidR="00837023" w:rsidRPr="00837023" w:rsidRDefault="00837023" w:rsidP="00837023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จัดที่นั่งและอำนวยความสะดวกแก่ผู้เข้าฟังการประชุมตามความเหมาะสม</w:t>
      </w:r>
    </w:p>
    <w:p w:rsidR="00837023" w:rsidRPr="00837023" w:rsidRDefault="00837023" w:rsidP="00837023">
      <w:pPr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 ๔</w:t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อื่น ๆ (ถ้ามี)</w:t>
      </w:r>
    </w:p>
    <w:p w:rsidR="00837023" w:rsidRPr="00837023" w:rsidRDefault="00837023" w:rsidP="0083702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หมายเหตุ</w:t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สภาท้องถิ่นสามารถกำหนดเพิ่มเติมหรือปรับปรุงรายละเอียดได้ตามที่เห็นสมควร</w:t>
      </w:r>
    </w:p>
    <w:p w:rsidR="005420AC" w:rsidRPr="005420AC" w:rsidRDefault="005420AC" w:rsidP="00837023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p w:rsidR="0013279C" w:rsidRDefault="0013279C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693BC5" w:rsidRDefault="00693BC5">
      <w:r>
        <w:rPr>
          <w:noProof/>
        </w:rPr>
        <w:drawing>
          <wp:anchor distT="0" distB="0" distL="114300" distR="114300" simplePos="0" relativeHeight="251662336" behindDoc="1" locked="0" layoutInCell="1" allowOverlap="1" wp14:anchorId="3C915A88" wp14:editId="2F4AF869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7" name="รูปภาพ 7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an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A28A849" wp14:editId="34CCF80C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6" name="รูปภาพ 6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C1B" w:rsidRDefault="00693BC5">
      <w:r>
        <w:rPr>
          <w:noProof/>
        </w:rPr>
        <w:drawing>
          <wp:anchor distT="0" distB="0" distL="114300" distR="114300" simplePos="0" relativeHeight="251660288" behindDoc="1" locked="0" layoutInCell="1" allowOverlap="1" wp14:anchorId="0A5BBF5E" wp14:editId="7CC9413A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3" name="รูปภาพ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FD8443B" wp14:editId="36BE7682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2" name="รูปภาพ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3D5225B" wp14:editId="6293E1AF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1" name="รูปภาพ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2D8"/>
    <w:multiLevelType w:val="hybridMultilevel"/>
    <w:tmpl w:val="31341F4C"/>
    <w:lvl w:ilvl="0" w:tplc="9EA821D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DC519E"/>
    <w:multiLevelType w:val="hybridMultilevel"/>
    <w:tmpl w:val="0562BE48"/>
    <w:lvl w:ilvl="0" w:tplc="F01E748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2112C17"/>
    <w:multiLevelType w:val="hybridMultilevel"/>
    <w:tmpl w:val="631CC42A"/>
    <w:lvl w:ilvl="0" w:tplc="D8500E4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D5864C8"/>
    <w:multiLevelType w:val="hybridMultilevel"/>
    <w:tmpl w:val="F2E28368"/>
    <w:lvl w:ilvl="0" w:tplc="E45E972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C5"/>
    <w:rsid w:val="000814CC"/>
    <w:rsid w:val="0013279C"/>
    <w:rsid w:val="001B64D7"/>
    <w:rsid w:val="005420AC"/>
    <w:rsid w:val="005D319B"/>
    <w:rsid w:val="00693BC5"/>
    <w:rsid w:val="007F3D23"/>
    <w:rsid w:val="00804428"/>
    <w:rsid w:val="00822C1B"/>
    <w:rsid w:val="00837023"/>
    <w:rsid w:val="00B66994"/>
    <w:rsid w:val="00C43AA8"/>
    <w:rsid w:val="00CC41A6"/>
    <w:rsid w:val="00E17259"/>
    <w:rsid w:val="00E524F7"/>
    <w:rsid w:val="00EF720E"/>
    <w:rsid w:val="00F6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B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3BC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43A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B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3BC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43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A0F0-0469-4009-92E7-952184E6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</dc:creator>
  <cp:lastModifiedBy>Home</cp:lastModifiedBy>
  <cp:revision>17</cp:revision>
  <cp:lastPrinted>2021-06-14T03:34:00Z</cp:lastPrinted>
  <dcterms:created xsi:type="dcterms:W3CDTF">2018-08-14T01:57:00Z</dcterms:created>
  <dcterms:modified xsi:type="dcterms:W3CDTF">2021-07-23T04:11:00Z</dcterms:modified>
</cp:coreProperties>
</file>