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imes New Roman" w:eastAsia="Times New Roman" w:hAnsi="Times New Roman" w:cs="Angsana New"/>
          <w:b/>
          <w:bCs/>
          <w:noProof/>
          <w:sz w:val="64"/>
          <w:szCs w:val="6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-114300</wp:posOffset>
            </wp:positionV>
            <wp:extent cx="1257300" cy="1293495"/>
            <wp:effectExtent l="0" t="0" r="0" b="1905"/>
            <wp:wrapNone/>
            <wp:docPr id="9" name="รูปภาพ 9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20AC">
        <w:rPr>
          <w:rFonts w:ascii="TH SarabunPSK" w:eastAsia="Times New Roman" w:hAnsi="TH SarabunPSK" w:cs="TH SarabunPSK"/>
          <w:sz w:val="24"/>
          <w:szCs w:val="24"/>
        </w:rPr>
        <w:t>\</w:t>
      </w:r>
    </w:p>
    <w:p w:rsidR="005420AC" w:rsidRPr="005420AC" w:rsidRDefault="005420AC" w:rsidP="005420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5420AC" w:rsidRPr="005420AC" w:rsidRDefault="005420AC" w:rsidP="005420AC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5420AC" w:rsidRPr="005420AC" w:rsidRDefault="005420AC" w:rsidP="005420AC">
      <w:pPr>
        <w:spacing w:after="0" w:line="240" w:lineRule="auto"/>
        <w:rPr>
          <w:rFonts w:ascii="Times New Roman" w:eastAsia="Times New Roman" w:hAnsi="Times New Roman" w:cs="Angsana New"/>
          <w:b/>
          <w:bCs/>
          <w:sz w:val="64"/>
          <w:szCs w:val="64"/>
        </w:rPr>
      </w:pPr>
      <w:r w:rsidRPr="005420AC">
        <w:rPr>
          <w:rFonts w:ascii="Times New Roman" w:eastAsia="Times New Roman" w:hAnsi="Times New Roman" w:cs="Angsana New"/>
          <w:b/>
          <w:bCs/>
          <w:sz w:val="64"/>
          <w:szCs w:val="64"/>
        </w:rPr>
        <w:t xml:space="preserve">                            </w:t>
      </w:r>
    </w:p>
    <w:p w:rsidR="005420AC" w:rsidRPr="005420AC" w:rsidRDefault="005420AC" w:rsidP="005420AC">
      <w:pPr>
        <w:spacing w:after="0" w:line="240" w:lineRule="auto"/>
        <w:rPr>
          <w:rFonts w:ascii="Times New Roman" w:eastAsia="Times New Roman" w:hAnsi="Times New Roman" w:cs="Angsana New"/>
          <w:sz w:val="24"/>
          <w:cs/>
        </w:rPr>
      </w:pP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="00E172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ประชุมสภาสมัยสามัญ สมัยที่ ๑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ประจำปี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</w:t>
      </w:r>
      <w:r w:rsidR="00E172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๖๓</w:t>
      </w: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0"/>
          <w:szCs w:val="10"/>
          <w:cs/>
        </w:rPr>
      </w:pP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5420AC" w:rsidRPr="005420AC" w:rsidRDefault="005420AC" w:rsidP="005420A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ด้วยสภาเทศบาลตำบลร่มเมือง อำเภอเมืองพัทลุง จังหวัดพัทลุง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ได้กำหนดประชุมสภา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สมัย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สามัญ สมัยที่</w:t>
      </w:r>
      <w:r w:rsidR="00E1725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๑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ประจำปี พ.ศ. ๒๕</w:t>
      </w:r>
      <w:r w:rsidR="00E1725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๖๓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ในวัน</w:t>
      </w:r>
      <w:r w:rsidR="00E1725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พฤหัสบดี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ที่</w:t>
      </w:r>
      <w:r w:rsidR="00D479D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๒</w:t>
      </w:r>
      <w:r w:rsidR="00D479DF" w:rsidRPr="00D479D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๗</w:t>
      </w:r>
      <w:r w:rsidR="00E1725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กุมภาพันธ์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๒๕</w:t>
      </w:r>
      <w:r w:rsidR="00E1725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๖๓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๐๙.๐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๐ น.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           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ณ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ห้องประชุมสภาเทศบาลตำบลร่มเมือง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อำเภอเมืองพัทลุง จังหวัดพัทลุง</w:t>
      </w:r>
    </w:p>
    <w:p w:rsidR="005420AC" w:rsidRPr="005420AC" w:rsidRDefault="005420AC" w:rsidP="005420A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5420AC">
        <w:rPr>
          <w:rFonts w:ascii="Times New Roman" w:eastAsia="Times New Roman" w:hAnsi="Times New Roman" w:cs="Angsana New"/>
          <w:sz w:val="32"/>
          <w:szCs w:val="32"/>
          <w:cs/>
        </w:rPr>
        <w:t xml:space="preserve"> </w:t>
      </w:r>
    </w:p>
    <w:p w:rsidR="005420AC" w:rsidRPr="005420AC" w:rsidRDefault="005420AC" w:rsidP="005420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  <w:t>จึงประกาศ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>โดยทั่วกัน</w:t>
      </w:r>
    </w:p>
    <w:p w:rsidR="005420AC" w:rsidRPr="005420AC" w:rsidRDefault="005420AC" w:rsidP="005420AC">
      <w:pPr>
        <w:spacing w:before="24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ประกาศ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ณ วันที่  </w:t>
      </w:r>
      <w:r w:rsidR="00E524F7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="00E172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กุมภาพันธ์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พ.ศ. ๒๕</w:t>
      </w:r>
      <w:r w:rsidR="00E17259">
        <w:rPr>
          <w:rFonts w:ascii="TH SarabunPSK" w:eastAsia="Times New Roman" w:hAnsi="TH SarabunPSK" w:cs="TH SarabunPSK" w:hint="cs"/>
          <w:sz w:val="32"/>
          <w:szCs w:val="32"/>
          <w:cs/>
        </w:rPr>
        <w:t>๖๓</w:t>
      </w:r>
      <w:bookmarkStart w:id="0" w:name="_GoBack"/>
      <w:bookmarkEnd w:id="0"/>
    </w:p>
    <w:p w:rsidR="005420AC" w:rsidRPr="005420AC" w:rsidRDefault="005420AC" w:rsidP="005420A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5420AC" w:rsidRPr="005420AC" w:rsidRDefault="005420AC" w:rsidP="005420A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123190</wp:posOffset>
            </wp:positionV>
            <wp:extent cx="1605915" cy="897890"/>
            <wp:effectExtent l="0" t="0" r="0" b="0"/>
            <wp:wrapNone/>
            <wp:docPr id="8" name="รูปภาพ 8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0AC" w:rsidRPr="005420AC" w:rsidRDefault="005420AC" w:rsidP="005420AC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(ลงชื่อ)</w:t>
      </w:r>
      <w:r w:rsidRPr="005420AC">
        <w:rPr>
          <w:rFonts w:ascii="TH SarabunPSK" w:eastAsia="Times New Roman" w:hAnsi="TH SarabunPSK" w:cs="TH SarabunPSK"/>
          <w:sz w:val="32"/>
          <w:szCs w:val="32"/>
        </w:rPr>
        <w:t xml:space="preserve">                 </w:t>
      </w:r>
    </w:p>
    <w:p w:rsidR="005420AC" w:rsidRPr="005420AC" w:rsidRDefault="005420AC" w:rsidP="005420AC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5420AC" w:rsidRPr="005420AC" w:rsidRDefault="005420AC" w:rsidP="005420AC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(นาย</w:t>
      </w:r>
      <w:proofErr w:type="spellStart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ปราถนา</w:t>
      </w:r>
      <w:proofErr w:type="spellEnd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ฤทธิ</w:t>
      </w:r>
      <w:proofErr w:type="spellEnd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เรือง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</w:p>
    <w:p w:rsidR="005420AC" w:rsidRPr="005420AC" w:rsidRDefault="005420AC" w:rsidP="005420AC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ประธานสภาเทศบาล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>ตำบลร่มเมือง</w:t>
      </w: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3279C" w:rsidRDefault="0013279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B64D7" w:rsidRDefault="001B64D7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B64D7" w:rsidRDefault="001B64D7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3279C" w:rsidRDefault="0013279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3279C" w:rsidRDefault="0013279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3279C" w:rsidRDefault="0013279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  <w:proofErr w:type="gramStart"/>
      <w:r w:rsidRPr="005420AC">
        <w:rPr>
          <w:rFonts w:ascii="TH SarabunPSK" w:eastAsia="Times New Roman" w:hAnsi="TH SarabunPSK" w:cs="TH SarabunPSK"/>
          <w:sz w:val="20"/>
          <w:szCs w:val="20"/>
        </w:rPr>
        <w:t>d</w:t>
      </w:r>
      <w:r w:rsidRPr="005420AC">
        <w:rPr>
          <w:rFonts w:ascii="TH SarabunPSK" w:eastAsia="Times New Roman" w:hAnsi="TH SarabunPSK" w:cs="TH SarabunPSK"/>
          <w:sz w:val="20"/>
          <w:szCs w:val="20"/>
          <w:cs/>
        </w:rPr>
        <w:t>/อรอุษา</w:t>
      </w:r>
      <w:proofErr w:type="gramEnd"/>
      <w:r w:rsidRPr="005420AC">
        <w:rPr>
          <w:rFonts w:ascii="TH SarabunPSK" w:eastAsia="Times New Roman" w:hAnsi="TH SarabunPSK" w:cs="TH SarabunPSK"/>
          <w:sz w:val="20"/>
          <w:szCs w:val="20"/>
          <w:cs/>
        </w:rPr>
        <w:t xml:space="preserve"> /ประกาศ</w:t>
      </w:r>
      <w:r w:rsidRPr="005420AC">
        <w:rPr>
          <w:rFonts w:ascii="TH SarabunPSK" w:eastAsia="Times New Roman" w:hAnsi="TH SarabunPSK" w:cs="TH SarabunPSK" w:hint="cs"/>
          <w:sz w:val="20"/>
          <w:szCs w:val="20"/>
          <w:cs/>
        </w:rPr>
        <w:t>เทศ</w:t>
      </w:r>
      <w:r w:rsidRPr="005420AC">
        <w:rPr>
          <w:rFonts w:ascii="TH SarabunPSK" w:eastAsia="Times New Roman" w:hAnsi="TH SarabunPSK" w:cs="TH SarabunPSK"/>
          <w:sz w:val="20"/>
          <w:szCs w:val="20"/>
          <w:cs/>
        </w:rPr>
        <w:t xml:space="preserve">./น. </w:t>
      </w:r>
      <w:r w:rsidR="00E524F7">
        <w:rPr>
          <w:rFonts w:ascii="TH SarabunPSK" w:eastAsia="Times New Roman" w:hAnsi="TH SarabunPSK" w:cs="TH SarabunPSK" w:hint="cs"/>
          <w:sz w:val="20"/>
          <w:szCs w:val="20"/>
          <w:cs/>
        </w:rPr>
        <w:t>๓๓</w:t>
      </w:r>
      <w:r w:rsidRPr="005420AC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 </w:t>
      </w:r>
      <w:r w:rsidR="00E524F7">
        <w:rPr>
          <w:rFonts w:ascii="TH SarabunPSK" w:eastAsia="Times New Roman" w:hAnsi="TH SarabunPSK" w:cs="TH SarabunPSK"/>
          <w:sz w:val="20"/>
          <w:szCs w:val="20"/>
          <w:cs/>
        </w:rPr>
        <w:t xml:space="preserve">/ค </w:t>
      </w:r>
      <w:r w:rsidR="00E524F7">
        <w:rPr>
          <w:rFonts w:ascii="TH SarabunPSK" w:eastAsia="Times New Roman" w:hAnsi="TH SarabunPSK" w:cs="TH SarabunPSK" w:hint="cs"/>
          <w:sz w:val="20"/>
          <w:szCs w:val="20"/>
          <w:cs/>
        </w:rPr>
        <w:t>๒๕</w:t>
      </w:r>
    </w:p>
    <w:p w:rsidR="0013279C" w:rsidRDefault="0013279C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หลักเกณฑ์และวิธีการในการเข้าฟังการประชุมสภา ฯ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693BC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อำเภอเมือง จังหวัดพัทลุง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  <w:u w:val="single"/>
        </w:rPr>
      </w:pP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ind w:right="742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เป็นผู้บรรลุนิติภาวะและมีสิทธิเลือกตั้ง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ต้อง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แต่งกายสุภาพเรียบร้อย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(ยกเว้นผู้รักษาความสงบ)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ต้องได้รับการอนุญาตโดยดุลพินิจ</w:t>
      </w:r>
      <w:r w:rsidRPr="00693BC5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ของประธานสภา</w:t>
      </w:r>
      <w:r w:rsidRPr="00693BC5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ฯ</w:t>
      </w: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693BC5" w:rsidRPr="00693BC5" w:rsidRDefault="00693BC5" w:rsidP="00693BC5">
      <w:pPr>
        <w:spacing w:after="0" w:line="240" w:lineRule="auto"/>
        <w:ind w:left="360" w:right="742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 xml:space="preserve">ให้ผู้เข้าฟังการประชุมนั่ง ณ ที่นั่ง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ผู้ที่มาหลัง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จากเปิด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ผู้เข้า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ร่วม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และสังเกตการณ์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การ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ประชุมเท่านั้น ไม่มีสิทธิกระทำ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การใดๆ ยกเว้น ได้รับอนุญาตจากประธานในที่ประชุม</w:t>
      </w: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693BC5" w:rsidRDefault="00693BC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7" name="รูปภาพ 7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6" name="รูปภาพ 6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C1B" w:rsidRDefault="00693BC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3" name="รูปภาพ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2" name="รูปภาพ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2C1B" w:rsidSect="00EB2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2D8"/>
    <w:multiLevelType w:val="hybridMultilevel"/>
    <w:tmpl w:val="31341F4C"/>
    <w:lvl w:ilvl="0" w:tplc="9EA821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864C8"/>
    <w:multiLevelType w:val="hybridMultilevel"/>
    <w:tmpl w:val="F2E28368"/>
    <w:lvl w:ilvl="0" w:tplc="E45E9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93BC5"/>
    <w:rsid w:val="000814CC"/>
    <w:rsid w:val="0013279C"/>
    <w:rsid w:val="001B64D7"/>
    <w:rsid w:val="005420AC"/>
    <w:rsid w:val="005D319B"/>
    <w:rsid w:val="00693BC5"/>
    <w:rsid w:val="007F3D23"/>
    <w:rsid w:val="00822C1B"/>
    <w:rsid w:val="00C43AA8"/>
    <w:rsid w:val="00CC41A6"/>
    <w:rsid w:val="00D479DF"/>
    <w:rsid w:val="00E17259"/>
    <w:rsid w:val="00E524F7"/>
    <w:rsid w:val="00EB2F1B"/>
    <w:rsid w:val="00F6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43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43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Home</cp:lastModifiedBy>
  <cp:revision>2</cp:revision>
  <cp:lastPrinted>2020-02-20T03:34:00Z</cp:lastPrinted>
  <dcterms:created xsi:type="dcterms:W3CDTF">2020-02-27T09:01:00Z</dcterms:created>
  <dcterms:modified xsi:type="dcterms:W3CDTF">2020-02-27T09:01:00Z</dcterms:modified>
</cp:coreProperties>
</file>