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18E" w:rsidRPr="006E64DA" w:rsidRDefault="0060218E" w:rsidP="0060218E">
      <w:pPr>
        <w:rPr>
          <w:rFonts w:ascii="TH SarabunIT๙" w:hAnsi="TH SarabunIT๙" w:cs="TH SarabunIT๙" w:hint="cs"/>
          <w:cs/>
        </w:rPr>
      </w:pPr>
      <w:bookmarkStart w:id="0" w:name="_GoBack"/>
      <w:bookmarkEnd w:id="0"/>
    </w:p>
    <w:p w:rsidR="0060218E" w:rsidRPr="006E64DA" w:rsidRDefault="0060218E" w:rsidP="0060218E">
      <w:pPr>
        <w:rPr>
          <w:rFonts w:ascii="TH SarabunIT๙" w:hAnsi="TH SarabunIT๙" w:cs="TH SarabunIT๙"/>
        </w:rPr>
      </w:pPr>
    </w:p>
    <w:p w:rsidR="00BD041E" w:rsidRPr="006E64DA" w:rsidRDefault="00BD041E" w:rsidP="00BD041E">
      <w:pPr>
        <w:rPr>
          <w:rFonts w:ascii="TH SarabunIT๙" w:hAnsi="TH SarabunIT๙" w:cs="TH SarabunIT๙"/>
        </w:rPr>
      </w:pPr>
      <w:r w:rsidRPr="006E64DA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83840" behindDoc="0" locked="1" layoutInCell="1" allowOverlap="1" wp14:anchorId="6B176242" wp14:editId="7B217BDA">
            <wp:simplePos x="0" y="0"/>
            <wp:positionH relativeFrom="column">
              <wp:posOffset>2158365</wp:posOffset>
            </wp:positionH>
            <wp:positionV relativeFrom="page">
              <wp:posOffset>289560</wp:posOffset>
            </wp:positionV>
            <wp:extent cx="1290320" cy="1183005"/>
            <wp:effectExtent l="0" t="0" r="0" b="0"/>
            <wp:wrapNone/>
            <wp:docPr id="1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320" cy="1183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D041E" w:rsidRPr="006E64DA" w:rsidRDefault="00BD041E" w:rsidP="00BD041E">
      <w:pPr>
        <w:pStyle w:val="1"/>
        <w:rPr>
          <w:rFonts w:ascii="TH SarabunIT๙" w:hAnsi="TH SarabunIT๙" w:cs="TH SarabunIT๙"/>
          <w:sz w:val="32"/>
          <w:szCs w:val="32"/>
        </w:rPr>
      </w:pPr>
      <w:r w:rsidRPr="006E64DA">
        <w:rPr>
          <w:rFonts w:ascii="TH SarabunIT๙" w:hAnsi="TH SarabunIT๙" w:cs="TH SarabunIT๙"/>
          <w:sz w:val="32"/>
          <w:szCs w:val="32"/>
        </w:rPr>
        <w:t xml:space="preserve">  </w:t>
      </w:r>
      <w:r w:rsidRPr="006E64DA">
        <w:rPr>
          <w:rFonts w:ascii="TH SarabunIT๙" w:hAnsi="TH SarabunIT๙" w:cs="TH SarabunIT๙"/>
          <w:sz w:val="32"/>
          <w:szCs w:val="32"/>
          <w:cs/>
        </w:rPr>
        <w:t>ประกาศเทศบาลตำบลร่มเมือง</w:t>
      </w:r>
    </w:p>
    <w:p w:rsidR="00BD041E" w:rsidRPr="006E64DA" w:rsidRDefault="00BD041E" w:rsidP="00BD041E">
      <w:pPr>
        <w:jc w:val="center"/>
        <w:rPr>
          <w:rFonts w:ascii="TH SarabunIT๙" w:hAnsi="TH SarabunIT๙" w:cs="TH SarabunIT๙"/>
          <w:b/>
          <w:bCs/>
        </w:rPr>
      </w:pPr>
      <w:r w:rsidRPr="006E64DA">
        <w:rPr>
          <w:rFonts w:ascii="TH SarabunIT๙" w:hAnsi="TH SarabunIT๙" w:cs="TH SarabunIT๙"/>
          <w:b/>
          <w:bCs/>
          <w:cs/>
        </w:rPr>
        <w:t>เรื่อง    ประกาศใช้แผนพัฒนา</w:t>
      </w:r>
      <w:r>
        <w:rPr>
          <w:rFonts w:ascii="TH SarabunIT๙" w:hAnsi="TH SarabunIT๙" w:cs="TH SarabunIT๙" w:hint="cs"/>
          <w:b/>
          <w:bCs/>
          <w:cs/>
        </w:rPr>
        <w:t>ท้องถิ่น</w:t>
      </w:r>
      <w:r>
        <w:rPr>
          <w:rFonts w:ascii="TH SarabunIT๙" w:hAnsi="TH SarabunIT๙" w:cs="TH SarabunIT๙"/>
          <w:b/>
          <w:bCs/>
          <w:cs/>
        </w:rPr>
        <w:t xml:space="preserve"> (พ.ศ. 25</w:t>
      </w:r>
      <w:r>
        <w:rPr>
          <w:rFonts w:ascii="TH SarabunIT๙" w:hAnsi="TH SarabunIT๙" w:cs="TH SarabunIT๙" w:hint="cs"/>
          <w:b/>
          <w:bCs/>
          <w:cs/>
        </w:rPr>
        <w:t>6</w:t>
      </w:r>
      <w:r w:rsidR="009D0731">
        <w:rPr>
          <w:rFonts w:ascii="TH SarabunIT๙" w:hAnsi="TH SarabunIT๙" w:cs="TH SarabunIT๙" w:hint="cs"/>
          <w:b/>
          <w:bCs/>
          <w:cs/>
        </w:rPr>
        <w:t>6</w:t>
      </w:r>
      <w:r w:rsidRPr="006E64DA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/>
          <w:b/>
          <w:bCs/>
        </w:rPr>
        <w:t xml:space="preserve">- </w:t>
      </w:r>
      <w:r>
        <w:rPr>
          <w:rFonts w:ascii="TH SarabunIT๙" w:hAnsi="TH SarabunIT๙" w:cs="TH SarabunIT๙"/>
          <w:b/>
          <w:bCs/>
          <w:cs/>
        </w:rPr>
        <w:t xml:space="preserve"> 25</w:t>
      </w:r>
      <w:r w:rsidR="009D0731">
        <w:rPr>
          <w:rFonts w:ascii="TH SarabunIT๙" w:hAnsi="TH SarabunIT๙" w:cs="TH SarabunIT๙" w:hint="cs"/>
          <w:b/>
          <w:bCs/>
          <w:cs/>
        </w:rPr>
        <w:t>70</w:t>
      </w:r>
      <w:r w:rsidRPr="006E64DA">
        <w:rPr>
          <w:rFonts w:ascii="TH SarabunIT๙" w:hAnsi="TH SarabunIT๙" w:cs="TH SarabunIT๙"/>
          <w:b/>
          <w:bCs/>
          <w:cs/>
        </w:rPr>
        <w:t>)</w:t>
      </w:r>
    </w:p>
    <w:p w:rsidR="00BD041E" w:rsidRPr="006E64DA" w:rsidRDefault="00BD041E" w:rsidP="00BD041E">
      <w:pPr>
        <w:spacing w:before="120"/>
        <w:jc w:val="center"/>
        <w:rPr>
          <w:rFonts w:ascii="TH SarabunIT๙" w:hAnsi="TH SarabunIT๙" w:cs="TH SarabunIT๙"/>
        </w:rPr>
      </w:pPr>
      <w:r w:rsidRPr="006E64DA">
        <w:rPr>
          <w:rFonts w:ascii="TH SarabunIT๙" w:hAnsi="TH SarabunIT๙" w:cs="TH SarabunIT๙"/>
        </w:rPr>
        <w:t>-------------------------------------------------</w:t>
      </w:r>
    </w:p>
    <w:p w:rsidR="00BD041E" w:rsidRPr="006E64DA" w:rsidRDefault="00BD041E" w:rsidP="00B55208">
      <w:pPr>
        <w:spacing w:before="120"/>
        <w:ind w:right="-665"/>
        <w:jc w:val="thaiDistribute"/>
        <w:rPr>
          <w:rFonts w:ascii="TH SarabunIT๙" w:hAnsi="TH SarabunIT๙" w:cs="TH SarabunIT๙"/>
        </w:rPr>
      </w:pPr>
      <w:r w:rsidRPr="006E64DA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6E64DA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6E64DA">
        <w:rPr>
          <w:rFonts w:ascii="TH SarabunIT๙" w:hAnsi="TH SarabunIT๙" w:cs="TH SarabunIT๙"/>
          <w:cs/>
        </w:rPr>
        <w:t>ตามที่เทศบาลตำบลร่มเมือง อำเภอเมืองพัทลุง จังหวัดพัทลุ</w:t>
      </w:r>
      <w:r>
        <w:rPr>
          <w:rFonts w:ascii="TH SarabunIT๙" w:hAnsi="TH SarabunIT๙" w:cs="TH SarabunIT๙"/>
          <w:cs/>
        </w:rPr>
        <w:t>ง ได้ดำเนินการจัดทำแผน</w:t>
      </w:r>
      <w:r w:rsidR="008D5905">
        <w:rPr>
          <w:rFonts w:ascii="TH SarabunIT๙" w:hAnsi="TH SarabunIT๙" w:cs="TH SarabunIT๙" w:hint="cs"/>
          <w:cs/>
        </w:rPr>
        <w:t xml:space="preserve">        </w:t>
      </w:r>
      <w:r>
        <w:rPr>
          <w:rFonts w:ascii="TH SarabunIT๙" w:hAnsi="TH SarabunIT๙" w:cs="TH SarabunIT๙"/>
          <w:cs/>
        </w:rPr>
        <w:t>พัฒนา</w:t>
      </w:r>
      <w:r w:rsidR="00B55208">
        <w:rPr>
          <w:rFonts w:ascii="TH SarabunIT๙" w:hAnsi="TH SarabunIT๙" w:cs="TH SarabunIT๙" w:hint="cs"/>
          <w:cs/>
        </w:rPr>
        <w:t>ท้องถิ่น</w:t>
      </w:r>
      <w:r w:rsidRPr="006E64DA">
        <w:rPr>
          <w:rFonts w:ascii="TH SarabunIT๙" w:hAnsi="TH SarabunIT๙" w:cs="TH SarabunIT๙"/>
        </w:rPr>
        <w:t>(</w:t>
      </w:r>
      <w:r w:rsidRPr="006E64DA">
        <w:rPr>
          <w:rFonts w:ascii="TH SarabunIT๙" w:hAnsi="TH SarabunIT๙" w:cs="TH SarabunIT๙"/>
          <w:cs/>
        </w:rPr>
        <w:t>พ</w:t>
      </w:r>
      <w:r w:rsidRPr="006E64DA">
        <w:rPr>
          <w:rFonts w:ascii="TH SarabunIT๙" w:hAnsi="TH SarabunIT๙" w:cs="TH SarabunIT๙"/>
        </w:rPr>
        <w:t>.</w:t>
      </w:r>
      <w:r w:rsidRPr="006E64DA">
        <w:rPr>
          <w:rFonts w:ascii="TH SarabunIT๙" w:hAnsi="TH SarabunIT๙" w:cs="TH SarabunIT๙"/>
          <w:cs/>
        </w:rPr>
        <w:t>ศ</w:t>
      </w:r>
      <w:r w:rsidRPr="006E64DA">
        <w:rPr>
          <w:rFonts w:ascii="TH SarabunIT๙" w:hAnsi="TH SarabunIT๙" w:cs="TH SarabunIT๙"/>
        </w:rPr>
        <w:t>. 25</w:t>
      </w:r>
      <w:r>
        <w:rPr>
          <w:rFonts w:ascii="TH SarabunIT๙" w:hAnsi="TH SarabunIT๙" w:cs="TH SarabunIT๙"/>
        </w:rPr>
        <w:t>6</w:t>
      </w:r>
      <w:r w:rsidR="009D0731">
        <w:rPr>
          <w:rFonts w:ascii="TH SarabunIT๙" w:hAnsi="TH SarabunIT๙" w:cs="TH SarabunIT๙"/>
        </w:rPr>
        <w:t>6</w:t>
      </w:r>
      <w:r w:rsidRPr="006E64DA">
        <w:rPr>
          <w:rFonts w:ascii="TH SarabunIT๙" w:hAnsi="TH SarabunIT๙" w:cs="TH SarabunIT๙"/>
        </w:rPr>
        <w:t>-25</w:t>
      </w:r>
      <w:r w:rsidR="009D0731">
        <w:rPr>
          <w:rFonts w:ascii="TH SarabunIT๙" w:hAnsi="TH SarabunIT๙" w:cs="TH SarabunIT๙"/>
        </w:rPr>
        <w:t>70</w:t>
      </w:r>
      <w:r w:rsidRPr="006E64DA">
        <w:rPr>
          <w:rFonts w:ascii="TH SarabunIT๙" w:hAnsi="TH SarabunIT๙" w:cs="TH SarabunIT๙"/>
        </w:rPr>
        <w:t xml:space="preserve">) </w:t>
      </w:r>
      <w:r w:rsidRPr="006E64DA">
        <w:rPr>
          <w:rFonts w:ascii="TH SarabunIT๙" w:hAnsi="TH SarabunIT๙" w:cs="TH SarabunIT๙"/>
          <w:cs/>
        </w:rPr>
        <w:t>โดยผ่าน</w:t>
      </w:r>
      <w:r w:rsidR="008D5905">
        <w:rPr>
          <w:rFonts w:ascii="TH SarabunIT๙" w:hAnsi="TH SarabunIT๙" w:cs="TH SarabunIT๙" w:hint="cs"/>
          <w:cs/>
        </w:rPr>
        <w:t>ความเห็นชอบจาก</w:t>
      </w:r>
      <w:r w:rsidRPr="006E64DA">
        <w:rPr>
          <w:rFonts w:ascii="TH SarabunIT๙" w:hAnsi="TH SarabunIT๙" w:cs="TH SarabunIT๙"/>
          <w:cs/>
        </w:rPr>
        <w:t xml:space="preserve">คณะกรรมการพัฒนาเทศบาลตำบลร่มเมือง </w:t>
      </w:r>
      <w:r w:rsidR="008D5905">
        <w:rPr>
          <w:rFonts w:ascii="TH SarabunIT๙" w:hAnsi="TH SarabunIT๙" w:cs="TH SarabunIT๙" w:hint="cs"/>
          <w:cs/>
        </w:rPr>
        <w:t>เรียบร้อยแล้ว</w:t>
      </w:r>
      <w:r w:rsidRPr="006E64DA">
        <w:rPr>
          <w:rFonts w:ascii="TH SarabunIT๙" w:hAnsi="TH SarabunIT๙" w:cs="TH SarabunIT๙"/>
          <w:cs/>
        </w:rPr>
        <w:t xml:space="preserve"> นั้น</w:t>
      </w:r>
    </w:p>
    <w:p w:rsidR="00BD041E" w:rsidRPr="00B55208" w:rsidRDefault="00BD041E" w:rsidP="00BD041E">
      <w:pPr>
        <w:pStyle w:val="a3"/>
        <w:ind w:right="-665"/>
        <w:jc w:val="thaiDistribute"/>
        <w:rPr>
          <w:rFonts w:ascii="TH SarabunIT๙" w:hAnsi="TH SarabunIT๙" w:cs="TH SarabunIT๙"/>
          <w:cs/>
        </w:rPr>
      </w:pPr>
      <w:r w:rsidRPr="006E64DA">
        <w:rPr>
          <w:rFonts w:ascii="TH SarabunIT๙" w:hAnsi="TH SarabunIT๙" w:cs="TH SarabunIT๙"/>
        </w:rPr>
        <w:tab/>
      </w:r>
      <w:r w:rsidRPr="006E64DA">
        <w:rPr>
          <w:rFonts w:ascii="TH SarabunIT๙" w:hAnsi="TH SarabunIT๙" w:cs="TH SarabunIT๙"/>
        </w:rPr>
        <w:tab/>
      </w:r>
      <w:r w:rsidRPr="006E64DA">
        <w:rPr>
          <w:rFonts w:ascii="TH SarabunIT๙" w:hAnsi="TH SarabunIT๙" w:cs="TH SarabunIT๙"/>
          <w:cs/>
        </w:rPr>
        <w:t>อาศัยอำนาจตามระเบียบกระทรวงมหาดไทยว่าด้วยการจัดทำแผนพัฒนาขององค์กรปกครองส่วนท้องถิ่น</w:t>
      </w:r>
      <w:r w:rsidR="00B55208">
        <w:rPr>
          <w:rFonts w:ascii="TH SarabunIT๙" w:hAnsi="TH SarabunIT๙" w:cs="TH SarabunIT๙" w:hint="cs"/>
          <w:cs/>
        </w:rPr>
        <w:t xml:space="preserve"> พ.ศ.2548 ข้อ 17 แก้ไขเพิ่มเติม(ฉบับที่ 2) พ.ศ.2549 และแก้ไขเพิ่มเติม(ฉบับที่ 3) พ.ศ.2561 </w:t>
      </w:r>
      <w:r w:rsidRPr="006E64DA">
        <w:rPr>
          <w:rFonts w:ascii="TH SarabunIT๙" w:hAnsi="TH SarabunIT๙" w:cs="TH SarabunIT๙"/>
        </w:rPr>
        <w:t xml:space="preserve"> </w:t>
      </w:r>
      <w:r w:rsidRPr="006E64DA">
        <w:rPr>
          <w:rFonts w:ascii="TH SarabunIT๙" w:hAnsi="TH SarabunIT๙" w:cs="TH SarabunIT๙"/>
          <w:cs/>
        </w:rPr>
        <w:t>จึงขอประกาศใช้</w:t>
      </w:r>
      <w:r>
        <w:rPr>
          <w:rFonts w:ascii="TH SarabunIT๙" w:hAnsi="TH SarabunIT๙" w:cs="TH SarabunIT๙"/>
          <w:cs/>
        </w:rPr>
        <w:t>แผนพัฒนา</w:t>
      </w:r>
      <w:r w:rsidR="00B55208">
        <w:rPr>
          <w:rFonts w:ascii="TH SarabunIT๙" w:hAnsi="TH SarabunIT๙" w:cs="TH SarabunIT๙" w:hint="cs"/>
          <w:cs/>
        </w:rPr>
        <w:t>ท้องถิ่น</w:t>
      </w:r>
      <w:r w:rsidRPr="006E64DA">
        <w:rPr>
          <w:rFonts w:ascii="TH SarabunIT๙" w:hAnsi="TH SarabunIT๙" w:cs="TH SarabunIT๙"/>
        </w:rPr>
        <w:t>(</w:t>
      </w:r>
      <w:r w:rsidRPr="006E64DA">
        <w:rPr>
          <w:rFonts w:ascii="TH SarabunIT๙" w:hAnsi="TH SarabunIT๙" w:cs="TH SarabunIT๙"/>
          <w:cs/>
        </w:rPr>
        <w:t>พ</w:t>
      </w:r>
      <w:r w:rsidRPr="006E64DA">
        <w:rPr>
          <w:rFonts w:ascii="TH SarabunIT๙" w:hAnsi="TH SarabunIT๙" w:cs="TH SarabunIT๙"/>
        </w:rPr>
        <w:t>.</w:t>
      </w:r>
      <w:r w:rsidRPr="006E64DA">
        <w:rPr>
          <w:rFonts w:ascii="TH SarabunIT๙" w:hAnsi="TH SarabunIT๙" w:cs="TH SarabunIT๙"/>
          <w:cs/>
        </w:rPr>
        <w:t>ศ</w:t>
      </w:r>
      <w:r w:rsidRPr="006E64DA">
        <w:rPr>
          <w:rFonts w:ascii="TH SarabunIT๙" w:hAnsi="TH SarabunIT๙" w:cs="TH SarabunIT๙"/>
        </w:rPr>
        <w:t>. 25</w:t>
      </w:r>
      <w:r>
        <w:rPr>
          <w:rFonts w:ascii="TH SarabunIT๙" w:hAnsi="TH SarabunIT๙" w:cs="TH SarabunIT๙"/>
        </w:rPr>
        <w:t>6</w:t>
      </w:r>
      <w:r w:rsidR="009D0731">
        <w:rPr>
          <w:rFonts w:ascii="TH SarabunIT๙" w:hAnsi="TH SarabunIT๙" w:cs="TH SarabunIT๙"/>
        </w:rPr>
        <w:t>6</w:t>
      </w:r>
      <w:r w:rsidRPr="006E64DA">
        <w:rPr>
          <w:rFonts w:ascii="TH SarabunIT๙" w:hAnsi="TH SarabunIT๙" w:cs="TH SarabunIT๙"/>
        </w:rPr>
        <w:t>-25</w:t>
      </w:r>
      <w:r w:rsidR="009D0731">
        <w:rPr>
          <w:rFonts w:ascii="TH SarabunIT๙" w:hAnsi="TH SarabunIT๙" w:cs="TH SarabunIT๙"/>
        </w:rPr>
        <w:t>70</w:t>
      </w:r>
      <w:r w:rsidRPr="006E64DA">
        <w:rPr>
          <w:rFonts w:ascii="TH SarabunIT๙" w:hAnsi="TH SarabunIT๙" w:cs="TH SarabunIT๙"/>
        </w:rPr>
        <w:t>)</w:t>
      </w:r>
      <w:r w:rsidRPr="006E64DA">
        <w:rPr>
          <w:rFonts w:ascii="TH SarabunIT๙" w:hAnsi="TH SarabunIT๙" w:cs="TH SarabunIT๙"/>
          <w:cs/>
        </w:rPr>
        <w:t xml:space="preserve"> เทศบาลตำบลร่มเมือง</w:t>
      </w:r>
      <w:r w:rsidR="00B55208">
        <w:rPr>
          <w:rFonts w:ascii="TH SarabunIT๙" w:hAnsi="TH SarabunIT๙" w:cs="TH SarabunIT๙"/>
        </w:rPr>
        <w:t xml:space="preserve"> </w:t>
      </w:r>
      <w:r w:rsidR="00B55208">
        <w:rPr>
          <w:rFonts w:ascii="TH SarabunIT๙" w:hAnsi="TH SarabunIT๙" w:cs="TH SarabunIT๙" w:hint="cs"/>
          <w:cs/>
        </w:rPr>
        <w:t>เพื่อใช้เป็นแนวทางในการพัฒนาท้องถิ่นและการจัดทำงบประมาณรายจ่ายประจำปีต่อไป</w:t>
      </w:r>
    </w:p>
    <w:p w:rsidR="00BD041E" w:rsidRPr="006E64DA" w:rsidRDefault="00444C9D" w:rsidP="00BD041E">
      <w:pPr>
        <w:pStyle w:val="a3"/>
        <w:ind w:right="-431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5516245</wp:posOffset>
            </wp:positionH>
            <wp:positionV relativeFrom="paragraph">
              <wp:posOffset>7291705</wp:posOffset>
            </wp:positionV>
            <wp:extent cx="647700" cy="581025"/>
            <wp:effectExtent l="0" t="0" r="0" b="952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041E" w:rsidRPr="006E64DA">
        <w:rPr>
          <w:rFonts w:ascii="TH SarabunIT๙" w:hAnsi="TH SarabunIT๙" w:cs="TH SarabunIT๙"/>
        </w:rPr>
        <w:tab/>
      </w:r>
      <w:r w:rsidR="00BD041E" w:rsidRPr="006E64DA">
        <w:rPr>
          <w:rFonts w:ascii="TH SarabunIT๙" w:hAnsi="TH SarabunIT๙" w:cs="TH SarabunIT๙"/>
        </w:rPr>
        <w:tab/>
      </w:r>
      <w:r w:rsidR="00BD041E" w:rsidRPr="006E64DA">
        <w:rPr>
          <w:rFonts w:ascii="TH SarabunIT๙" w:hAnsi="TH SarabunIT๙" w:cs="TH SarabunIT๙"/>
          <w:cs/>
        </w:rPr>
        <w:t>จึง</w:t>
      </w:r>
      <w:r w:rsidR="00BD041E">
        <w:rPr>
          <w:rFonts w:ascii="TH SarabunIT๙" w:hAnsi="TH SarabunIT๙" w:cs="TH SarabunIT๙" w:hint="cs"/>
          <w:cs/>
        </w:rPr>
        <w:t>ประกาศ</w:t>
      </w:r>
      <w:r w:rsidR="00B55208">
        <w:rPr>
          <w:rFonts w:ascii="TH SarabunIT๙" w:hAnsi="TH SarabunIT๙" w:cs="TH SarabunIT๙" w:hint="cs"/>
          <w:cs/>
        </w:rPr>
        <w:t>ให้ทราบ</w:t>
      </w:r>
      <w:r w:rsidR="00BD041E" w:rsidRPr="006E64DA">
        <w:rPr>
          <w:rFonts w:ascii="TH SarabunIT๙" w:hAnsi="TH SarabunIT๙" w:cs="TH SarabunIT๙"/>
          <w:cs/>
        </w:rPr>
        <w:t>โดยทั่วกัน</w:t>
      </w:r>
    </w:p>
    <w:p w:rsidR="00BD041E" w:rsidRPr="006E64DA" w:rsidRDefault="00BD041E" w:rsidP="00BD041E">
      <w:pPr>
        <w:spacing w:before="240"/>
        <w:rPr>
          <w:rFonts w:ascii="TH SarabunIT๙" w:hAnsi="TH SarabunIT๙" w:cs="TH SarabunIT๙"/>
        </w:rPr>
      </w:pPr>
      <w:r w:rsidRPr="006E64DA">
        <w:rPr>
          <w:rFonts w:ascii="TH SarabunIT๙" w:hAnsi="TH SarabunIT๙" w:cs="TH SarabunIT๙"/>
        </w:rPr>
        <w:tab/>
      </w:r>
      <w:r w:rsidRPr="006E64DA">
        <w:rPr>
          <w:rFonts w:ascii="TH SarabunIT๙" w:hAnsi="TH SarabunIT๙" w:cs="TH SarabunIT๙"/>
        </w:rPr>
        <w:tab/>
      </w:r>
      <w:r w:rsidRPr="006E64DA">
        <w:rPr>
          <w:rFonts w:ascii="TH SarabunIT๙" w:hAnsi="TH SarabunIT๙" w:cs="TH SarabunIT๙"/>
        </w:rPr>
        <w:tab/>
      </w:r>
      <w:r w:rsidRPr="006E64DA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  <w:cs/>
        </w:rPr>
        <w:t xml:space="preserve">ประกาศ  ณ  วันที่   </w:t>
      </w:r>
      <w:r w:rsidR="009D0731">
        <w:rPr>
          <w:rFonts w:ascii="TH SarabunIT๙" w:hAnsi="TH SarabunIT๙" w:cs="TH SarabunIT๙" w:hint="cs"/>
          <w:cs/>
        </w:rPr>
        <w:t>29</w:t>
      </w:r>
      <w:r w:rsidRPr="006E64DA">
        <w:rPr>
          <w:rFonts w:ascii="TH SarabunIT๙" w:hAnsi="TH SarabunIT๙" w:cs="TH SarabunIT๙"/>
          <w:cs/>
        </w:rPr>
        <w:t xml:space="preserve">  </w:t>
      </w:r>
      <w:r w:rsidR="009D0731">
        <w:rPr>
          <w:rFonts w:ascii="TH SarabunIT๙" w:hAnsi="TH SarabunIT๙" w:cs="TH SarabunIT๙" w:hint="cs"/>
          <w:cs/>
        </w:rPr>
        <w:t>ตุลาคม</w:t>
      </w:r>
      <w:r w:rsidRPr="006E64DA">
        <w:rPr>
          <w:rFonts w:ascii="TH SarabunIT๙" w:hAnsi="TH SarabunIT๙" w:cs="TH SarabunIT๙"/>
          <w:cs/>
        </w:rPr>
        <w:t xml:space="preserve">  พ.ศ. 25</w:t>
      </w:r>
      <w:r>
        <w:rPr>
          <w:rFonts w:ascii="TH SarabunIT๙" w:hAnsi="TH SarabunIT๙" w:cs="TH SarabunIT๙" w:hint="cs"/>
          <w:cs/>
        </w:rPr>
        <w:t>6</w:t>
      </w:r>
      <w:r w:rsidR="009D0731">
        <w:rPr>
          <w:rFonts w:ascii="TH SarabunIT๙" w:hAnsi="TH SarabunIT๙" w:cs="TH SarabunIT๙" w:hint="cs"/>
          <w:cs/>
        </w:rPr>
        <w:t>4</w:t>
      </w:r>
      <w:r w:rsidRPr="006E64DA">
        <w:rPr>
          <w:rFonts w:ascii="TH SarabunIT๙" w:hAnsi="TH SarabunIT๙" w:cs="TH SarabunIT๙"/>
          <w:cs/>
        </w:rPr>
        <w:t xml:space="preserve"> </w:t>
      </w:r>
    </w:p>
    <w:p w:rsidR="00BD041E" w:rsidRPr="006E64DA" w:rsidRDefault="00444C9D" w:rsidP="00BD041E">
      <w:pPr>
        <w:spacing w:before="2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89984" behindDoc="0" locked="0" layoutInCell="1" allowOverlap="1" wp14:anchorId="6A2BB5F3">
            <wp:simplePos x="0" y="0"/>
            <wp:positionH relativeFrom="column">
              <wp:posOffset>3145155</wp:posOffset>
            </wp:positionH>
            <wp:positionV relativeFrom="paragraph">
              <wp:posOffset>160655</wp:posOffset>
            </wp:positionV>
            <wp:extent cx="657225" cy="590550"/>
            <wp:effectExtent l="0" t="0" r="9525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590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3496945</wp:posOffset>
            </wp:positionH>
            <wp:positionV relativeFrom="paragraph">
              <wp:posOffset>7329170</wp:posOffset>
            </wp:positionV>
            <wp:extent cx="647700" cy="581025"/>
            <wp:effectExtent l="0" t="0" r="0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041E" w:rsidRPr="006E64DA">
        <w:rPr>
          <w:rFonts w:ascii="TH SarabunIT๙" w:hAnsi="TH SarabunIT๙" w:cs="TH SarabunIT๙"/>
        </w:rPr>
        <w:tab/>
      </w:r>
      <w:r w:rsidR="00BD041E" w:rsidRPr="006E64DA">
        <w:rPr>
          <w:rFonts w:ascii="TH SarabunIT๙" w:hAnsi="TH SarabunIT๙" w:cs="TH SarabunIT๙"/>
        </w:rPr>
        <w:tab/>
      </w:r>
      <w:r w:rsidR="00BD041E" w:rsidRPr="006E64DA">
        <w:rPr>
          <w:rFonts w:ascii="TH SarabunIT๙" w:hAnsi="TH SarabunIT๙" w:cs="TH SarabunIT๙"/>
        </w:rPr>
        <w:tab/>
      </w:r>
      <w:r w:rsidR="00BD041E" w:rsidRPr="006E64DA">
        <w:rPr>
          <w:rFonts w:ascii="TH SarabunIT๙" w:hAnsi="TH SarabunIT๙" w:cs="TH SarabunIT๙"/>
        </w:rPr>
        <w:tab/>
        <w:t xml:space="preserve"> </w:t>
      </w:r>
    </w:p>
    <w:p w:rsidR="00BD041E" w:rsidRPr="006E64DA" w:rsidRDefault="00444C9D" w:rsidP="00BD041E">
      <w:pPr>
        <w:spacing w:before="240"/>
        <w:ind w:left="288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5516245</wp:posOffset>
            </wp:positionH>
            <wp:positionV relativeFrom="paragraph">
              <wp:posOffset>7291705</wp:posOffset>
            </wp:positionV>
            <wp:extent cx="647700" cy="581025"/>
            <wp:effectExtent l="0" t="0" r="0" b="952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041E" w:rsidRPr="006E64DA">
        <w:rPr>
          <w:rFonts w:ascii="TH SarabunIT๙" w:hAnsi="TH SarabunIT๙" w:cs="TH SarabunIT๙"/>
        </w:rPr>
        <w:t>(</w:t>
      </w:r>
      <w:r w:rsidR="00BD041E" w:rsidRPr="006E64DA">
        <w:rPr>
          <w:rFonts w:ascii="TH SarabunIT๙" w:hAnsi="TH SarabunIT๙" w:cs="TH SarabunIT๙"/>
          <w:cs/>
        </w:rPr>
        <w:t>ลงชื่อ</w:t>
      </w:r>
      <w:r w:rsidR="00BD041E" w:rsidRPr="006E64DA">
        <w:rPr>
          <w:rFonts w:ascii="TH SarabunIT๙" w:hAnsi="TH SarabunIT๙" w:cs="TH SarabunIT๙"/>
        </w:rPr>
        <w:t>)</w:t>
      </w:r>
      <w:r w:rsidR="00BD041E" w:rsidRPr="006A60B2">
        <w:rPr>
          <w:rFonts w:ascii="TH SarabunPSK" w:hAnsi="TH SarabunPSK" w:cs="TH SarabunPSK"/>
          <w:noProof/>
        </w:rPr>
        <w:t xml:space="preserve"> </w:t>
      </w:r>
    </w:p>
    <w:p w:rsidR="00BD041E" w:rsidRPr="006E64DA" w:rsidRDefault="009D0731" w:rsidP="00BD041E">
      <w:pPr>
        <w:ind w:left="360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</w:t>
      </w:r>
      <w:r w:rsidR="00BD041E" w:rsidRPr="006E64DA">
        <w:rPr>
          <w:rFonts w:ascii="TH SarabunIT๙" w:hAnsi="TH SarabunIT๙" w:cs="TH SarabunIT๙"/>
          <w:cs/>
        </w:rPr>
        <w:t>(นายสม</w:t>
      </w:r>
      <w:r>
        <w:rPr>
          <w:rFonts w:ascii="TH SarabunIT๙" w:hAnsi="TH SarabunIT๙" w:cs="TH SarabunIT๙" w:hint="cs"/>
          <w:cs/>
        </w:rPr>
        <w:t>บูรณ์</w:t>
      </w:r>
      <w:r w:rsidR="00BD041E" w:rsidRPr="006E64DA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บุญวิสูตร</w:t>
      </w:r>
      <w:r w:rsidR="00BD041E" w:rsidRPr="006E64DA">
        <w:rPr>
          <w:rFonts w:ascii="TH SarabunIT๙" w:hAnsi="TH SarabunIT๙" w:cs="TH SarabunIT๙"/>
          <w:cs/>
        </w:rPr>
        <w:t>)</w:t>
      </w:r>
    </w:p>
    <w:p w:rsidR="00BD041E" w:rsidRPr="006E64DA" w:rsidRDefault="00BD041E" w:rsidP="00BD041E">
      <w:pPr>
        <w:ind w:left="3600" w:firstLine="720"/>
        <w:rPr>
          <w:rFonts w:ascii="TH SarabunIT๙" w:hAnsi="TH SarabunIT๙" w:cs="TH SarabunIT๙"/>
        </w:rPr>
      </w:pPr>
      <w:r w:rsidRPr="006E64DA">
        <w:rPr>
          <w:rFonts w:ascii="TH SarabunIT๙" w:hAnsi="TH SarabunIT๙" w:cs="TH SarabunIT๙"/>
          <w:cs/>
        </w:rPr>
        <w:t xml:space="preserve"> นายกเทศมนตรีตำบลร่มเมือง</w:t>
      </w:r>
    </w:p>
    <w:p w:rsidR="00BD041E" w:rsidRPr="006E64DA" w:rsidRDefault="00BD041E" w:rsidP="00BD041E">
      <w:pPr>
        <w:ind w:left="3600" w:firstLine="720"/>
        <w:rPr>
          <w:rFonts w:ascii="TH SarabunIT๙" w:hAnsi="TH SarabunIT๙" w:cs="TH SarabunIT๙"/>
        </w:rPr>
      </w:pPr>
    </w:p>
    <w:p w:rsidR="00BD041E" w:rsidRPr="006E64DA" w:rsidRDefault="00BD041E" w:rsidP="00BD041E">
      <w:pPr>
        <w:rPr>
          <w:rFonts w:ascii="TH SarabunIT๙" w:hAnsi="TH SarabunIT๙" w:cs="TH SarabunIT๙"/>
        </w:rPr>
      </w:pPr>
    </w:p>
    <w:p w:rsidR="00BD041E" w:rsidRPr="006E64DA" w:rsidRDefault="00BD041E" w:rsidP="00BD041E">
      <w:pPr>
        <w:rPr>
          <w:rFonts w:ascii="TH SarabunIT๙" w:hAnsi="TH SarabunIT๙" w:cs="TH SarabunIT๙"/>
        </w:rPr>
      </w:pPr>
    </w:p>
    <w:p w:rsidR="00BD041E" w:rsidRPr="006E64DA" w:rsidRDefault="00BD041E" w:rsidP="00BD041E">
      <w:pPr>
        <w:rPr>
          <w:rFonts w:ascii="TH SarabunIT๙" w:hAnsi="TH SarabunIT๙" w:cs="TH SarabunIT๙"/>
        </w:rPr>
      </w:pPr>
    </w:p>
    <w:p w:rsidR="00BD041E" w:rsidRPr="006E64DA" w:rsidRDefault="00444C9D" w:rsidP="00BD041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5516245</wp:posOffset>
            </wp:positionH>
            <wp:positionV relativeFrom="paragraph">
              <wp:posOffset>7291705</wp:posOffset>
            </wp:positionV>
            <wp:extent cx="647700" cy="581025"/>
            <wp:effectExtent l="0" t="0" r="0" b="952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041E" w:rsidRDefault="00BD041E" w:rsidP="00BD041E">
      <w:pPr>
        <w:rPr>
          <w:rFonts w:ascii="TH SarabunIT๙" w:hAnsi="TH SarabunIT๙" w:cs="TH SarabunIT๙"/>
        </w:rPr>
      </w:pPr>
    </w:p>
    <w:p w:rsidR="00BD041E" w:rsidRDefault="00BD041E" w:rsidP="00BD041E">
      <w:pPr>
        <w:rPr>
          <w:rFonts w:ascii="TH SarabunIT๙" w:hAnsi="TH SarabunIT๙" w:cs="TH SarabunIT๙"/>
        </w:rPr>
      </w:pPr>
    </w:p>
    <w:p w:rsidR="00BD041E" w:rsidRPr="006E64DA" w:rsidRDefault="00BD041E" w:rsidP="00BD041E">
      <w:pPr>
        <w:rPr>
          <w:rFonts w:ascii="TH SarabunIT๙" w:hAnsi="TH SarabunIT๙" w:cs="TH SarabunIT๙"/>
        </w:rPr>
      </w:pPr>
    </w:p>
    <w:p w:rsidR="00BD041E" w:rsidRPr="00487725" w:rsidRDefault="00BD041E" w:rsidP="00BD041E">
      <w:pPr>
        <w:rPr>
          <w:rFonts w:ascii="TH SarabunPSK" w:hAnsi="TH SarabunPSK" w:cs="TH SarabunPSK"/>
        </w:rPr>
      </w:pPr>
    </w:p>
    <w:p w:rsidR="00BD041E" w:rsidRDefault="00BD041E" w:rsidP="00BD041E">
      <w:pPr>
        <w:rPr>
          <w:rFonts w:ascii="TH SarabunPSK" w:hAnsi="TH SarabunPSK" w:cs="TH SarabunPSK"/>
        </w:rPr>
      </w:pPr>
    </w:p>
    <w:p w:rsidR="00BD041E" w:rsidRDefault="00BD041E" w:rsidP="00BD041E">
      <w:pPr>
        <w:rPr>
          <w:rFonts w:ascii="TH SarabunPSK" w:hAnsi="TH SarabunPSK" w:cs="TH SarabunPSK"/>
        </w:rPr>
      </w:pPr>
    </w:p>
    <w:p w:rsidR="00BD041E" w:rsidRPr="00487725" w:rsidRDefault="00444C9D" w:rsidP="00BD041E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3496945</wp:posOffset>
            </wp:positionH>
            <wp:positionV relativeFrom="paragraph">
              <wp:posOffset>7329170</wp:posOffset>
            </wp:positionV>
            <wp:extent cx="647700" cy="581025"/>
            <wp:effectExtent l="0" t="0" r="0" b="952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041E" w:rsidRDefault="00BD041E">
      <w:pPr>
        <w:rPr>
          <w:rFonts w:ascii="TH SarabunPSK" w:hAnsi="TH SarabunPSK" w:cs="TH SarabunPSK"/>
        </w:rPr>
      </w:pPr>
    </w:p>
    <w:p w:rsidR="00BD041E" w:rsidRDefault="00BD041E">
      <w:pPr>
        <w:rPr>
          <w:rFonts w:ascii="TH SarabunPSK" w:hAnsi="TH SarabunPSK" w:cs="TH SarabunPSK"/>
        </w:rPr>
      </w:pPr>
    </w:p>
    <w:p w:rsidR="0060218E" w:rsidRPr="00487725" w:rsidRDefault="0060218E">
      <w:pPr>
        <w:rPr>
          <w:rFonts w:ascii="TH SarabunPSK" w:hAnsi="TH SarabunPSK" w:cs="TH SarabunPSK"/>
        </w:rPr>
      </w:pPr>
    </w:p>
    <w:sectPr w:rsidR="0060218E" w:rsidRPr="00487725" w:rsidSect="0027009A">
      <w:pgSz w:w="11906" w:h="16838" w:code="9"/>
      <w:pgMar w:top="1418" w:right="1418" w:bottom="1418" w:left="179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378" w:rsidRDefault="00117378" w:rsidP="0060218E">
      <w:r>
        <w:separator/>
      </w:r>
    </w:p>
  </w:endnote>
  <w:endnote w:type="continuationSeparator" w:id="0">
    <w:p w:rsidR="00117378" w:rsidRDefault="00117378" w:rsidP="00602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378" w:rsidRDefault="00117378" w:rsidP="0060218E">
      <w:r>
        <w:separator/>
      </w:r>
    </w:p>
  </w:footnote>
  <w:footnote w:type="continuationSeparator" w:id="0">
    <w:p w:rsidR="00117378" w:rsidRDefault="00117378" w:rsidP="006021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AAF"/>
    <w:rsid w:val="00026FA5"/>
    <w:rsid w:val="00080ED9"/>
    <w:rsid w:val="00094BAA"/>
    <w:rsid w:val="000C29B9"/>
    <w:rsid w:val="00104E8F"/>
    <w:rsid w:val="00117378"/>
    <w:rsid w:val="00126174"/>
    <w:rsid w:val="001944A4"/>
    <w:rsid w:val="001D585C"/>
    <w:rsid w:val="00213CB3"/>
    <w:rsid w:val="0027009A"/>
    <w:rsid w:val="002B2930"/>
    <w:rsid w:val="002C3AAF"/>
    <w:rsid w:val="00340DEA"/>
    <w:rsid w:val="003530F2"/>
    <w:rsid w:val="00367D27"/>
    <w:rsid w:val="00435094"/>
    <w:rsid w:val="00444C9D"/>
    <w:rsid w:val="00453905"/>
    <w:rsid w:val="00460448"/>
    <w:rsid w:val="00487725"/>
    <w:rsid w:val="00513E6A"/>
    <w:rsid w:val="00513F89"/>
    <w:rsid w:val="00543E6D"/>
    <w:rsid w:val="00545B69"/>
    <w:rsid w:val="00587EC1"/>
    <w:rsid w:val="00590819"/>
    <w:rsid w:val="005B00F8"/>
    <w:rsid w:val="005D57C0"/>
    <w:rsid w:val="005E2613"/>
    <w:rsid w:val="0060218E"/>
    <w:rsid w:val="00612CA1"/>
    <w:rsid w:val="00621DDA"/>
    <w:rsid w:val="00641D26"/>
    <w:rsid w:val="00697784"/>
    <w:rsid w:val="006A60B2"/>
    <w:rsid w:val="006B6D20"/>
    <w:rsid w:val="006C06B9"/>
    <w:rsid w:val="006E0B4A"/>
    <w:rsid w:val="006E64DA"/>
    <w:rsid w:val="00745882"/>
    <w:rsid w:val="0078433B"/>
    <w:rsid w:val="00785F95"/>
    <w:rsid w:val="007F2FE2"/>
    <w:rsid w:val="008001BE"/>
    <w:rsid w:val="008D5905"/>
    <w:rsid w:val="008F14D3"/>
    <w:rsid w:val="00901D26"/>
    <w:rsid w:val="0094458A"/>
    <w:rsid w:val="009800E0"/>
    <w:rsid w:val="009D0731"/>
    <w:rsid w:val="009E3014"/>
    <w:rsid w:val="00A5746E"/>
    <w:rsid w:val="00AC6848"/>
    <w:rsid w:val="00AC7D75"/>
    <w:rsid w:val="00B137F0"/>
    <w:rsid w:val="00B55208"/>
    <w:rsid w:val="00B9745F"/>
    <w:rsid w:val="00BD041E"/>
    <w:rsid w:val="00DB103C"/>
    <w:rsid w:val="00DE7A16"/>
    <w:rsid w:val="00E27CB2"/>
    <w:rsid w:val="00E57A39"/>
    <w:rsid w:val="00E7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AAF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487725"/>
    <w:pPr>
      <w:keepNext/>
      <w:jc w:val="center"/>
      <w:outlineLvl w:val="0"/>
    </w:pPr>
    <w:rPr>
      <w:rFonts w:ascii="Angsana New" w:eastAsia="Cordia New" w:hAnsi="Angsana New" w:cs="Angsana New"/>
      <w:b/>
      <w:bCs/>
      <w:sz w:val="36"/>
      <w:szCs w:val="36"/>
      <w:lang w:eastAsia="zh-CN"/>
    </w:rPr>
  </w:style>
  <w:style w:type="paragraph" w:styleId="2">
    <w:name w:val="heading 2"/>
    <w:basedOn w:val="a"/>
    <w:next w:val="a"/>
    <w:link w:val="20"/>
    <w:qFormat/>
    <w:rsid w:val="00487725"/>
    <w:pPr>
      <w:keepNext/>
      <w:spacing w:before="240"/>
      <w:outlineLvl w:val="1"/>
    </w:pPr>
    <w:rPr>
      <w:rFonts w:ascii="Angsana New" w:eastAsia="Cordia New" w:hAnsi="Angsana New" w:cs="Angsana New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87725"/>
    <w:rPr>
      <w:rFonts w:ascii="Angsana New" w:eastAsia="Cordia New" w:hAnsi="Angsana New" w:cs="Angsana New"/>
      <w:b/>
      <w:bCs/>
      <w:sz w:val="36"/>
      <w:szCs w:val="36"/>
      <w:lang w:eastAsia="zh-CN"/>
    </w:rPr>
  </w:style>
  <w:style w:type="character" w:customStyle="1" w:styleId="20">
    <w:name w:val="หัวเรื่อง 2 อักขระ"/>
    <w:basedOn w:val="a0"/>
    <w:link w:val="2"/>
    <w:rsid w:val="00487725"/>
    <w:rPr>
      <w:rFonts w:ascii="Angsana New" w:eastAsia="Cordia New" w:hAnsi="Angsana New" w:cs="Angsana New"/>
      <w:sz w:val="32"/>
      <w:szCs w:val="32"/>
      <w:lang w:eastAsia="zh-CN"/>
    </w:rPr>
  </w:style>
  <w:style w:type="paragraph" w:styleId="a3">
    <w:name w:val="Body Text"/>
    <w:basedOn w:val="a"/>
    <w:link w:val="a4"/>
    <w:rsid w:val="00487725"/>
    <w:pPr>
      <w:spacing w:before="240"/>
    </w:pPr>
    <w:rPr>
      <w:rFonts w:ascii="Angsana New" w:eastAsia="Cordia New" w:hAnsi="Angsana New" w:cs="Angsana New"/>
      <w:lang w:eastAsia="zh-CN"/>
    </w:rPr>
  </w:style>
  <w:style w:type="character" w:customStyle="1" w:styleId="a4">
    <w:name w:val="เนื้อความ อักขระ"/>
    <w:basedOn w:val="a0"/>
    <w:link w:val="a3"/>
    <w:rsid w:val="00487725"/>
    <w:rPr>
      <w:rFonts w:ascii="Angsana New" w:eastAsia="Cordia New" w:hAnsi="Angsana New" w:cs="Angsana New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6A60B2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A60B2"/>
    <w:rPr>
      <w:rFonts w:ascii="Tahoma" w:eastAsia="Times New Roman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60218E"/>
    <w:pPr>
      <w:tabs>
        <w:tab w:val="center" w:pos="4513"/>
        <w:tab w:val="right" w:pos="9026"/>
      </w:tabs>
    </w:pPr>
    <w:rPr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60218E"/>
    <w:rPr>
      <w:rFonts w:ascii="Cordia New" w:eastAsia="Times New Roman" w:hAnsi="Cordia New" w:cs="Cordia New"/>
      <w:sz w:val="32"/>
      <w:szCs w:val="40"/>
    </w:rPr>
  </w:style>
  <w:style w:type="paragraph" w:styleId="a9">
    <w:name w:val="footer"/>
    <w:basedOn w:val="a"/>
    <w:link w:val="aa"/>
    <w:uiPriority w:val="99"/>
    <w:unhideWhenUsed/>
    <w:rsid w:val="0060218E"/>
    <w:pPr>
      <w:tabs>
        <w:tab w:val="center" w:pos="4513"/>
        <w:tab w:val="right" w:pos="9026"/>
      </w:tabs>
    </w:pPr>
    <w:rPr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rsid w:val="0060218E"/>
    <w:rPr>
      <w:rFonts w:ascii="Cordia New" w:eastAsia="Times New Roman" w:hAnsi="Cordia New" w:cs="Cordia New"/>
      <w:sz w:val="32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AAF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487725"/>
    <w:pPr>
      <w:keepNext/>
      <w:jc w:val="center"/>
      <w:outlineLvl w:val="0"/>
    </w:pPr>
    <w:rPr>
      <w:rFonts w:ascii="Angsana New" w:eastAsia="Cordia New" w:hAnsi="Angsana New" w:cs="Angsana New"/>
      <w:b/>
      <w:bCs/>
      <w:sz w:val="36"/>
      <w:szCs w:val="36"/>
      <w:lang w:eastAsia="zh-CN"/>
    </w:rPr>
  </w:style>
  <w:style w:type="paragraph" w:styleId="2">
    <w:name w:val="heading 2"/>
    <w:basedOn w:val="a"/>
    <w:next w:val="a"/>
    <w:link w:val="20"/>
    <w:qFormat/>
    <w:rsid w:val="00487725"/>
    <w:pPr>
      <w:keepNext/>
      <w:spacing w:before="240"/>
      <w:outlineLvl w:val="1"/>
    </w:pPr>
    <w:rPr>
      <w:rFonts w:ascii="Angsana New" w:eastAsia="Cordia New" w:hAnsi="Angsana New" w:cs="Angsana New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87725"/>
    <w:rPr>
      <w:rFonts w:ascii="Angsana New" w:eastAsia="Cordia New" w:hAnsi="Angsana New" w:cs="Angsana New"/>
      <w:b/>
      <w:bCs/>
      <w:sz w:val="36"/>
      <w:szCs w:val="36"/>
      <w:lang w:eastAsia="zh-CN"/>
    </w:rPr>
  </w:style>
  <w:style w:type="character" w:customStyle="1" w:styleId="20">
    <w:name w:val="หัวเรื่อง 2 อักขระ"/>
    <w:basedOn w:val="a0"/>
    <w:link w:val="2"/>
    <w:rsid w:val="00487725"/>
    <w:rPr>
      <w:rFonts w:ascii="Angsana New" w:eastAsia="Cordia New" w:hAnsi="Angsana New" w:cs="Angsana New"/>
      <w:sz w:val="32"/>
      <w:szCs w:val="32"/>
      <w:lang w:eastAsia="zh-CN"/>
    </w:rPr>
  </w:style>
  <w:style w:type="paragraph" w:styleId="a3">
    <w:name w:val="Body Text"/>
    <w:basedOn w:val="a"/>
    <w:link w:val="a4"/>
    <w:rsid w:val="00487725"/>
    <w:pPr>
      <w:spacing w:before="240"/>
    </w:pPr>
    <w:rPr>
      <w:rFonts w:ascii="Angsana New" w:eastAsia="Cordia New" w:hAnsi="Angsana New" w:cs="Angsana New"/>
      <w:lang w:eastAsia="zh-CN"/>
    </w:rPr>
  </w:style>
  <w:style w:type="character" w:customStyle="1" w:styleId="a4">
    <w:name w:val="เนื้อความ อักขระ"/>
    <w:basedOn w:val="a0"/>
    <w:link w:val="a3"/>
    <w:rsid w:val="00487725"/>
    <w:rPr>
      <w:rFonts w:ascii="Angsana New" w:eastAsia="Cordia New" w:hAnsi="Angsana New" w:cs="Angsana New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6A60B2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A60B2"/>
    <w:rPr>
      <w:rFonts w:ascii="Tahoma" w:eastAsia="Times New Roman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60218E"/>
    <w:pPr>
      <w:tabs>
        <w:tab w:val="center" w:pos="4513"/>
        <w:tab w:val="right" w:pos="9026"/>
      </w:tabs>
    </w:pPr>
    <w:rPr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60218E"/>
    <w:rPr>
      <w:rFonts w:ascii="Cordia New" w:eastAsia="Times New Roman" w:hAnsi="Cordia New" w:cs="Cordia New"/>
      <w:sz w:val="32"/>
      <w:szCs w:val="40"/>
    </w:rPr>
  </w:style>
  <w:style w:type="paragraph" w:styleId="a9">
    <w:name w:val="footer"/>
    <w:basedOn w:val="a"/>
    <w:link w:val="aa"/>
    <w:uiPriority w:val="99"/>
    <w:unhideWhenUsed/>
    <w:rsid w:val="0060218E"/>
    <w:pPr>
      <w:tabs>
        <w:tab w:val="center" w:pos="4513"/>
        <w:tab w:val="right" w:pos="9026"/>
      </w:tabs>
    </w:pPr>
    <w:rPr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rsid w:val="0060218E"/>
    <w:rPr>
      <w:rFonts w:ascii="Cordia New" w:eastAsia="Times New Roman" w:hAnsi="Cordia New" w:cs="Cordi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core</dc:creator>
  <cp:lastModifiedBy>Home</cp:lastModifiedBy>
  <cp:revision>2</cp:revision>
  <cp:lastPrinted>2021-05-11T04:30:00Z</cp:lastPrinted>
  <dcterms:created xsi:type="dcterms:W3CDTF">2023-04-27T08:58:00Z</dcterms:created>
  <dcterms:modified xsi:type="dcterms:W3CDTF">2023-04-27T08:58:00Z</dcterms:modified>
</cp:coreProperties>
</file>