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B5" w:rsidRDefault="007B61B5" w:rsidP="007B61B5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376E3E">
        <w:rPr>
          <w:rFonts w:ascii="TH SarabunIT๙" w:hAnsi="TH SarabunIT๙" w:cs="TH SarabunIT๙"/>
          <w:noProof/>
          <w:color w:val="000000"/>
          <w:sz w:val="32"/>
          <w:szCs w:val="32"/>
          <w:bdr w:val="single" w:sz="2" w:space="0" w:color="000000" w:frame="1"/>
        </w:rPr>
        <w:drawing>
          <wp:anchor distT="0" distB="0" distL="114300" distR="114300" simplePos="0" relativeHeight="251659264" behindDoc="1" locked="0" layoutInCell="1" allowOverlap="1" wp14:anchorId="3A69ACBA" wp14:editId="03142CB9">
            <wp:simplePos x="0" y="0"/>
            <wp:positionH relativeFrom="column">
              <wp:posOffset>2349500</wp:posOffset>
            </wp:positionH>
            <wp:positionV relativeFrom="paragraph">
              <wp:posOffset>8890</wp:posOffset>
            </wp:positionV>
            <wp:extent cx="1028065" cy="1079500"/>
            <wp:effectExtent l="0" t="0" r="635" b="6350"/>
            <wp:wrapTight wrapText="bothSides">
              <wp:wrapPolygon edited="0">
                <wp:start x="0" y="0"/>
                <wp:lineTo x="0" y="21346"/>
                <wp:lineTo x="21213" y="21346"/>
                <wp:lineTo x="21213" y="0"/>
                <wp:lineTo x="0" y="0"/>
              </wp:wrapPolygon>
            </wp:wrapTight>
            <wp:docPr id="1" name="รูปภาพ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1B5" w:rsidRPr="00376E3E" w:rsidRDefault="007B61B5" w:rsidP="007B61B5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7B61B5" w:rsidRPr="00376E3E" w:rsidRDefault="007B61B5" w:rsidP="007B61B5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7B61B5" w:rsidRPr="00376E3E" w:rsidRDefault="007B61B5" w:rsidP="007B61B5">
      <w:pPr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7B61B5" w:rsidRPr="00376E3E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ประกาศเทศบาลตำบ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ลร่มเมือง</w:t>
      </w:r>
    </w:p>
    <w:p w:rsidR="007B61B5" w:rsidRPr="00376E3E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ง  กำหนดระยะเวลาการสำรวจที่ดินและสิ่งปลูกสร้าง ประจำปีภาษี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2566</w:t>
      </w:r>
    </w:p>
    <w:p w:rsidR="007B61B5" w:rsidRPr="00376E3E" w:rsidRDefault="007B61B5" w:rsidP="007B61B5">
      <w:pPr>
        <w:spacing w:after="24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-----------------------------------</w:t>
      </w:r>
    </w:p>
    <w:p w:rsidR="007B61B5" w:rsidRPr="00376E3E" w:rsidRDefault="007B61B5" w:rsidP="007B61B5">
      <w:pPr>
        <w:spacing w:after="24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ที่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พระราชบัญญัติภ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าษีที่ดินและสิ่งปลูกสร้าง พ.ศ.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มีผลบังคับใช้ โดยให้อำนาจ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องค์กรปกครองส่วนท้องถิ่นจัดเก็บภาษีที่ดินและสิ่งปลูกสร้าง ตั้งแต่วันที่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มกราคม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2563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เพื่อให้การปฏิบัติตาม พระราชบัญญัติภาษีที่ดินและสิ่งปลูกสร้าง พ.ศ.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็นไปด้วยความถูกต้อง เทศบาลตำบ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ร่มเมือง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อาศัยอำนาจมาตรา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26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27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แห่งพระราชบั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ญญัติภาษีที่ดินและสิ่งปลูกสร้าง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ประกาศสำรวจข้อมูลที่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ดินและสิ่งปลูกส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ร้าง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ตามวัน เวลา และสถานที่ได้กำหนดไว้แนบท้ายประกาศนี้ จึงขอความร่วมมือเจ้าของที่ดินและสิ่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งปลูกสร้าง ในเขตเทศบาลตำ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บลร่มเมือง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ให้ความร่วมมือและให้ข้อมูลรายละ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เอียดที่ดินและสิ่งปลูกสร้า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แก่เจ้าพนักงานสำรวจ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หากมีข้อสงสัยประการใดสาม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รถติดต่อสอบถามได้ที่ กองคล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ัง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งานจัดเก็บและพัฒนารายได้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เทศบาลตำบล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ร่มเมือง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หมายเลขโทรศัพท์ โทร.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074-605202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ต่อ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15</w:t>
      </w:r>
      <w:bookmarkStart w:id="0" w:name="_GoBack"/>
      <w:bookmarkEnd w:id="0"/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</w:p>
    <w:p w:rsidR="007B61B5" w:rsidRPr="00376E3E" w:rsidRDefault="007B61B5" w:rsidP="007B61B5">
      <w:pPr>
        <w:spacing w:after="240"/>
        <w:ind w:left="720" w:firstLine="72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7B61B5" w:rsidRDefault="007B61B5" w:rsidP="007B61B5">
      <w:pPr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   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ประกาศ  ณ  วันที่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21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 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เดือน ตุลาคม พ.ศ.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2565</w:t>
      </w:r>
    </w:p>
    <w:p w:rsidR="007B61B5" w:rsidRDefault="007B61B5" w:rsidP="007B61B5">
      <w:pPr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Pr="00376E3E" w:rsidRDefault="007B61B5" w:rsidP="007B61B5">
      <w:pPr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33846C85" wp14:editId="7A43E8A7">
            <wp:extent cx="1114185" cy="75303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4033" cy="75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1B5" w:rsidRPr="00376E3E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(นายสมบูรณ์  บุญวิสูตร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)</w:t>
      </w: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     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นายกเทศมนตรีตำบล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ร่มเมือง</w:t>
      </w: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Pr="00C850EF" w:rsidRDefault="007B61B5" w:rsidP="007B61B5">
      <w:pPr>
        <w:ind w:left="-426" w:right="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แผนการออกสำรวจ</w:t>
      </w:r>
      <w:r w:rsidRPr="00C850E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ที่ดินและสิ่งปลูก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 ประจำปีภาษี  2566</w:t>
      </w:r>
    </w:p>
    <w:p w:rsidR="007B61B5" w:rsidRPr="00C850EF" w:rsidRDefault="007B61B5" w:rsidP="007B61B5">
      <w:pPr>
        <w:ind w:right="2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</w:t>
      </w:r>
      <w:r w:rsidRPr="00C850EF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ในเขตพื้นที่ตำบลร่มเมือง</w:t>
      </w:r>
    </w:p>
    <w:p w:rsidR="007B61B5" w:rsidRPr="00C850EF" w:rsidRDefault="007B61B5" w:rsidP="007B61B5">
      <w:pPr>
        <w:ind w:right="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356" w:type="dxa"/>
        <w:tblInd w:w="-34" w:type="dxa"/>
        <w:tblLook w:val="01E0" w:firstRow="1" w:lastRow="1" w:firstColumn="1" w:lastColumn="1" w:noHBand="0" w:noVBand="0"/>
      </w:tblPr>
      <w:tblGrid>
        <w:gridCol w:w="3686"/>
        <w:gridCol w:w="2126"/>
        <w:gridCol w:w="1418"/>
        <w:gridCol w:w="2126"/>
      </w:tblGrid>
      <w:tr w:rsidR="007B61B5" w:rsidRPr="006F3C5F" w:rsidTr="00D8282A">
        <w:tc>
          <w:tcPr>
            <w:tcW w:w="3686" w:type="dxa"/>
          </w:tcPr>
          <w:p w:rsidR="007B61B5" w:rsidRPr="006F3C5F" w:rsidRDefault="007B61B5" w:rsidP="00D8282A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126" w:type="dxa"/>
          </w:tcPr>
          <w:p w:rsidR="007B61B5" w:rsidRPr="006F3C5F" w:rsidRDefault="007B61B5" w:rsidP="00D8282A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418" w:type="dxa"/>
          </w:tcPr>
          <w:p w:rsidR="007B61B5" w:rsidRPr="006F3C5F" w:rsidRDefault="007B61B5" w:rsidP="00D8282A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126" w:type="dxa"/>
          </w:tcPr>
          <w:p w:rsidR="007B61B5" w:rsidRPr="006F3C5F" w:rsidRDefault="007B61B5" w:rsidP="00D8282A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7B61B5" w:rsidRPr="006F3C5F" w:rsidTr="00D8282A">
        <w:tc>
          <w:tcPr>
            <w:tcW w:w="3686" w:type="dxa"/>
          </w:tcPr>
          <w:p w:rsidR="007B61B5" w:rsidRPr="006F3C5F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2126" w:type="dxa"/>
          </w:tcPr>
          <w:p w:rsidR="007B61B5" w:rsidRPr="006F3C5F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๐๙.๐๐  - 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.๐๐ น.</w:t>
            </w:r>
          </w:p>
        </w:tc>
        <w:tc>
          <w:tcPr>
            <w:tcW w:w="1418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1, 2, 3</w:t>
            </w:r>
          </w:p>
          <w:p w:rsidR="007B61B5" w:rsidRPr="00D0337C" w:rsidRDefault="007B61B5" w:rsidP="00D8282A">
            <w:pPr>
              <w:ind w:right="26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7B61B5" w:rsidRPr="006F3C5F" w:rsidTr="00D8282A">
        <w:tc>
          <w:tcPr>
            <w:tcW w:w="3686" w:type="dxa"/>
          </w:tcPr>
          <w:p w:rsidR="007B61B5" w:rsidRPr="006F3C5F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พุธ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2126" w:type="dxa"/>
          </w:tcPr>
          <w:p w:rsidR="007B61B5" w:rsidRPr="006F3C5F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๐๙.๐๐  - 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.๐๐ น.</w:t>
            </w:r>
          </w:p>
        </w:tc>
        <w:tc>
          <w:tcPr>
            <w:tcW w:w="1418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4, 6 </w:t>
            </w:r>
          </w:p>
          <w:p w:rsidR="007B61B5" w:rsidRPr="00D0337C" w:rsidRDefault="007B61B5" w:rsidP="00D8282A">
            <w:pPr>
              <w:ind w:right="26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7B61B5" w:rsidRPr="006F3C5F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7B61B5" w:rsidRPr="006F3C5F" w:rsidTr="00D8282A">
        <w:tc>
          <w:tcPr>
            <w:tcW w:w="3686" w:type="dxa"/>
          </w:tcPr>
          <w:p w:rsidR="007B61B5" w:rsidRPr="006F3C5F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วันพฤหัสบดีที่  10  พฤศจิกายน  2565</w:t>
            </w:r>
          </w:p>
        </w:tc>
        <w:tc>
          <w:tcPr>
            <w:tcW w:w="2126" w:type="dxa"/>
          </w:tcPr>
          <w:p w:rsidR="007B61B5" w:rsidRPr="006F3C5F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09.00  -  15.00 น.</w:t>
            </w:r>
          </w:p>
        </w:tc>
        <w:tc>
          <w:tcPr>
            <w:tcW w:w="1418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5, 8</w:t>
            </w:r>
          </w:p>
          <w:p w:rsidR="007B61B5" w:rsidRPr="00D0337C" w:rsidRDefault="007B61B5" w:rsidP="00D8282A">
            <w:pPr>
              <w:ind w:right="26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7B61B5" w:rsidRPr="006F3C5F" w:rsidTr="00D8282A">
        <w:tc>
          <w:tcPr>
            <w:tcW w:w="3686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วันศุกร์ที่  11  พฤศจิกายน  2565</w:t>
            </w:r>
          </w:p>
        </w:tc>
        <w:tc>
          <w:tcPr>
            <w:tcW w:w="2126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09.00  -  15.00 น.</w:t>
            </w:r>
          </w:p>
        </w:tc>
        <w:tc>
          <w:tcPr>
            <w:tcW w:w="1418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7, 9</w:t>
            </w:r>
          </w:p>
          <w:p w:rsidR="007B61B5" w:rsidRPr="00D0337C" w:rsidRDefault="007B61B5" w:rsidP="00D8282A">
            <w:pPr>
              <w:ind w:right="26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7B61B5" w:rsidRDefault="007B61B5" w:rsidP="00D8282A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</w:tbl>
    <w:p w:rsidR="007B61B5" w:rsidRPr="006F3C5F" w:rsidRDefault="007B61B5" w:rsidP="007B61B5">
      <w:pPr>
        <w:ind w:right="26"/>
        <w:rPr>
          <w:rFonts w:ascii="TH SarabunIT๙" w:hAnsi="TH SarabunIT๙" w:cs="TH SarabunIT๙"/>
          <w:sz w:val="32"/>
          <w:szCs w:val="32"/>
        </w:rPr>
      </w:pPr>
      <w:r w:rsidRPr="006F3C5F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7B61B5" w:rsidRPr="00D53993" w:rsidRDefault="007B61B5" w:rsidP="007B61B5">
      <w:pPr>
        <w:ind w:right="26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539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D53993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D53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 เวลา และสถานที่ อาจมีการเปลี่ยนแปลงตามความเหมาะสม</w:t>
      </w:r>
      <w:r w:rsidRPr="00D5399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5399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B61B5" w:rsidRPr="00D53993" w:rsidRDefault="007B61B5" w:rsidP="007B61B5">
      <w:pPr>
        <w:ind w:right="26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B61B5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Pr="00376E3E" w:rsidRDefault="007B61B5" w:rsidP="007B61B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61B5" w:rsidRPr="00376E3E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Pr="00376E3E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Pr="00376E3E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Pr="00376E3E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Pr="00376E3E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Pr="00376E3E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7B61B5" w:rsidRDefault="007B61B5" w:rsidP="007B61B5">
      <w:pPr>
        <w:rPr>
          <w:rFonts w:ascii="TH SarabunIT๙" w:hAnsi="TH SarabunIT๙" w:cs="TH SarabunIT๙"/>
          <w:sz w:val="32"/>
          <w:szCs w:val="32"/>
        </w:rPr>
      </w:pPr>
    </w:p>
    <w:p w:rsidR="00BE558F" w:rsidRPr="007B61B5" w:rsidRDefault="00BE558F"/>
    <w:sectPr w:rsidR="00BE558F" w:rsidRPr="007B61B5" w:rsidSect="007B61B5">
      <w:pgSz w:w="11906" w:h="16838"/>
      <w:pgMar w:top="425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1B5"/>
    <w:rsid w:val="007B61B5"/>
    <w:rsid w:val="00BE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1B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1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B61B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B61B5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B61B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1B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1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B61B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B61B5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B61B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2022-10-31T03:35:00Z</dcterms:created>
  <dcterms:modified xsi:type="dcterms:W3CDTF">2022-10-31T03:45:00Z</dcterms:modified>
</cp:coreProperties>
</file>